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8E5" w:rsidRPr="00DB5946" w:rsidRDefault="003F7237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รายงานการ</w:t>
      </w:r>
      <w:r w:rsidR="00CB68E5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ประชุม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สภาองค์การบริหารส่วนตำบลจอมศรี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สมัย</w:t>
      </w:r>
      <w:r w:rsidR="001B7E7E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วิ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สามัญ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สมัยที่ 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="005B5E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="00435948"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CB68E5" w:rsidRPr="00DB5946" w:rsidRDefault="00CB68E5" w:rsidP="00CB68E5">
      <w:pPr>
        <w:spacing w:after="0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วัน</w:t>
      </w:r>
      <w:r w:rsidR="005B5E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พฤหัสบดี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ที่</w:t>
      </w:r>
      <w:r w:rsidR="00A34D9C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5B5E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23 มกราคม</w:t>
      </w:r>
      <w:r w:rsidR="00AA406A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พ. ศ .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25</w:t>
      </w:r>
      <w:r w:rsidR="00CE72A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6</w:t>
      </w:r>
      <w:r w:rsidR="005B5E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3</w:t>
      </w:r>
    </w:p>
    <w:p w:rsidR="00CB68E5" w:rsidRPr="00DB5946" w:rsidRDefault="00CB68E5" w:rsidP="00CB68E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ห้องประชุมองค์การบริหารส่วนตำบลจอมศรี</w:t>
      </w:r>
      <w:r w:rsidRPr="00DB594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5946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อำเภอเชียงคาน  จังหวัดเลย</w:t>
      </w:r>
    </w:p>
    <w:p w:rsidR="00CB68E5" w:rsidRPr="00DB5946" w:rsidRDefault="00CB68E5" w:rsidP="00CB68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ผู้มาประชุมจำนวน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</w:t>
      </w:r>
      <w:r w:rsidR="005B5EED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</w:t>
      </w:r>
      <w:r w:rsidR="00E05DD4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2</w:t>
      </w:r>
      <w:r w:rsid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Pr="00DB594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คน</w:t>
      </w:r>
    </w:p>
    <w:tbl>
      <w:tblPr>
        <w:tblStyle w:val="a4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1101"/>
        <w:gridCol w:w="2551"/>
        <w:gridCol w:w="2835"/>
        <w:gridCol w:w="2552"/>
        <w:gridCol w:w="1134"/>
      </w:tblGrid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C6E28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7B36A9" w:rsidRPr="00DB5946" w:rsidRDefault="007B36A9" w:rsidP="00E35930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 w:rsidR="007C4D4C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2835" w:type="dxa"/>
            <w:noWrap/>
            <w:hideMark/>
          </w:tcPr>
          <w:p w:rsidR="007B36A9" w:rsidRPr="00DB5946" w:rsidRDefault="007B36A9" w:rsidP="00A34D9C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CB68E5"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552" w:type="dxa"/>
            <w:noWrap/>
            <w:hideMark/>
          </w:tcPr>
          <w:p w:rsidR="007B36A9" w:rsidRPr="00DB5946" w:rsidRDefault="007B36A9" w:rsidP="0095152F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ชัยเนตร</w:t>
            </w:r>
          </w:p>
        </w:tc>
        <w:tc>
          <w:tcPr>
            <w:tcW w:w="1134" w:type="dxa"/>
            <w:noWrap/>
            <w:hideMark/>
          </w:tcPr>
          <w:p w:rsidR="007B36A9" w:rsidRPr="00DB5946" w:rsidRDefault="007B36A9" w:rsidP="00E35930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นางสุพันธ์  ไชยคีนี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สุพันธ์  ไชยคีนี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05DD4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นางสุพินพร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วงษ์พรม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05DD4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อัตพร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0D24BF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นายจีระวัฒน์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จีระวัฒน์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วุฒิมาลัย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0D24BF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นางอรญา  ศรีชำนิ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อรญา  ศรีชำนิ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นายนพดล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ทัพซ้าย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นางรัตน์ศกร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รัตน์ศกร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กองพอด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อะทะโน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นายสงกา  ไชยคีนี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หมู่ที่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สงกา  ไชยคีนี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12.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ส.อบต. หมู่ที่ 8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0D24BF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0D24BF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0173" w:type="dxa"/>
            <w:gridSpan w:val="5"/>
            <w:tcBorders>
              <w:left w:val="nil"/>
              <w:right w:val="nil"/>
            </w:tcBorders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ผู้ไม่มาประชุมจำนวน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05DD4" w:rsidRPr="00DB5946" w:rsidTr="00A26CC4">
        <w:trPr>
          <w:trHeight w:val="556"/>
        </w:trPr>
        <w:tc>
          <w:tcPr>
            <w:tcW w:w="1101" w:type="dxa"/>
            <w:noWrap/>
          </w:tcPr>
          <w:p w:rsidR="00E05DD4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</w:t>
            </w:r>
          </w:p>
          <w:p w:rsidR="00E05DD4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2.</w:t>
            </w:r>
          </w:p>
          <w:p w:rsidR="00E05DD4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3.</w:t>
            </w:r>
          </w:p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noWrap/>
          </w:tcPr>
          <w:p w:rsidR="00E05DD4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นางณัฐริดา  ไชยคีนี</w:t>
            </w:r>
          </w:p>
          <w:p w:rsidR="00E05DD4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นายคอล  บุดดา</w:t>
            </w:r>
          </w:p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นายองอาจ  กรมทอง</w:t>
            </w:r>
          </w:p>
        </w:tc>
        <w:tc>
          <w:tcPr>
            <w:tcW w:w="2835" w:type="dxa"/>
          </w:tcPr>
          <w:p w:rsidR="00E05DD4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ส.อบต.หมูที่ 3</w:t>
            </w:r>
          </w:p>
          <w:p w:rsidR="00E05DD4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ส.อบต.หมู่ที่ 6</w:t>
            </w:r>
          </w:p>
          <w:p w:rsidR="00E05DD4" w:rsidRPr="00DB5946" w:rsidRDefault="00E05DD4" w:rsidP="00E05DD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ส.อบต.หมู่ที่ 7 </w:t>
            </w:r>
          </w:p>
        </w:tc>
        <w:tc>
          <w:tcPr>
            <w:tcW w:w="2552" w:type="dxa"/>
            <w:noWrap/>
          </w:tcPr>
          <w:p w:rsidR="00E05DD4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ณัฐริดา  ไชยคีนี</w:t>
            </w:r>
          </w:p>
          <w:p w:rsidR="00E05DD4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คอล  บุดดา</w:t>
            </w:r>
          </w:p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องอาจ  กรมทอง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05DD4" w:rsidRPr="00DB5946" w:rsidTr="00EF18E8">
        <w:trPr>
          <w:gridAfter w:val="2"/>
          <w:wAfter w:w="3686" w:type="dxa"/>
          <w:trHeight w:val="285"/>
        </w:trPr>
        <w:tc>
          <w:tcPr>
            <w:tcW w:w="6487" w:type="dxa"/>
            <w:gridSpan w:val="3"/>
            <w:tcBorders>
              <w:left w:val="nil"/>
              <w:right w:val="nil"/>
            </w:tcBorders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</w:t>
            </w:r>
            <w:r w:rsidRPr="00DB594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1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-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2835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นายพีรพจน์  หมื่นหาวงศ์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 อบต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2835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552" w:type="dxa"/>
            <w:noWrap/>
            <w:hideMark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ขันทะนะ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นายเซลย์  กรมทอง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อบต.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เซลย์  กรมทอง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3F7237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ิ์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ดวงศรี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ส.ต.ท.ปริญญา  ปิ่นโสภณ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ปลัดอบต.</w:t>
            </w:r>
          </w:p>
        </w:tc>
        <w:tc>
          <w:tcPr>
            <w:tcW w:w="2552" w:type="dxa"/>
            <w:noWrap/>
          </w:tcPr>
          <w:p w:rsidR="00E05DD4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ภัทรวรรณ  คำบุรี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อารยา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จันทาคำ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7.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นายอรุณ  ซ้อนเติม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552" w:type="dxa"/>
            <w:noWrap/>
          </w:tcPr>
          <w:p w:rsidR="00E05DD4" w:rsidRPr="00AA406A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อรุณ  ซ้อนเติม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8.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นางจริญญา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2835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นิสีดา</w:t>
            </w:r>
          </w:p>
        </w:tc>
        <w:tc>
          <w:tcPr>
            <w:tcW w:w="1134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05DD4" w:rsidRPr="00DB5946" w:rsidTr="00EF18E8">
        <w:trPr>
          <w:trHeight w:val="285"/>
        </w:trPr>
        <w:tc>
          <w:tcPr>
            <w:tcW w:w="1101" w:type="dxa"/>
            <w:noWrap/>
          </w:tcPr>
          <w:p w:rsidR="00E05DD4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9.</w:t>
            </w:r>
          </w:p>
        </w:tc>
        <w:tc>
          <w:tcPr>
            <w:tcW w:w="2551" w:type="dxa"/>
            <w:noWrap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นางอัจฉรียา  ธรรมรังษี</w:t>
            </w:r>
          </w:p>
        </w:tc>
        <w:tc>
          <w:tcPr>
            <w:tcW w:w="2835" w:type="dxa"/>
            <w:noWrap/>
          </w:tcPr>
          <w:p w:rsidR="00E05DD4" w:rsidRPr="00C9587B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552" w:type="dxa"/>
            <w:noWrap/>
          </w:tcPr>
          <w:p w:rsidR="00E05DD4" w:rsidRPr="00DB5946" w:rsidRDefault="00E05DD4" w:rsidP="00E05DD4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อัจฉรียา  ธรรมรังษี</w:t>
            </w:r>
          </w:p>
        </w:tc>
        <w:tc>
          <w:tcPr>
            <w:tcW w:w="1134" w:type="dxa"/>
            <w:noWrap/>
            <w:hideMark/>
          </w:tcPr>
          <w:p w:rsidR="00E05DD4" w:rsidRPr="00DB5946" w:rsidRDefault="00E05DD4" w:rsidP="00E05DD4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DB594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43330F" w:rsidRDefault="0043330F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627CB1" w:rsidRDefault="00627CB1" w:rsidP="0076315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B4DA8" w:rsidRDefault="0056726F" w:rsidP="0076315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5946">
        <w:rPr>
          <w:rFonts w:ascii="TH SarabunIT๙" w:hAnsi="TH SarabunIT๙" w:cs="TH SarabunIT๙"/>
          <w:sz w:val="32"/>
          <w:szCs w:val="32"/>
          <w:cs/>
        </w:rPr>
        <w:t>ประธานกล่าว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เปิดประชุมเวลา  </w:t>
      </w:r>
      <w:r w:rsidR="00B35C04" w:rsidRPr="00DB5946">
        <w:rPr>
          <w:rFonts w:ascii="TH SarabunIT๙" w:hAnsi="TH SarabunIT๙" w:cs="TH SarabunIT๙"/>
          <w:sz w:val="32"/>
          <w:szCs w:val="32"/>
        </w:rPr>
        <w:t>09 .</w:t>
      </w:r>
      <w:r w:rsidR="001422CD">
        <w:rPr>
          <w:rFonts w:ascii="TH SarabunIT๙" w:hAnsi="TH SarabunIT๙" w:cs="TH SarabunIT๙"/>
          <w:sz w:val="32"/>
          <w:szCs w:val="32"/>
        </w:rPr>
        <w:t>3</w:t>
      </w:r>
      <w:r w:rsidR="00B35C04" w:rsidRPr="00DB5946">
        <w:rPr>
          <w:rFonts w:ascii="TH SarabunIT๙" w:hAnsi="TH SarabunIT๙" w:cs="TH SarabunIT๙"/>
          <w:sz w:val="32"/>
          <w:szCs w:val="32"/>
        </w:rPr>
        <w:t>0</w:t>
      </w:r>
      <w:r w:rsidR="00B35C04" w:rsidRPr="00DB5946">
        <w:rPr>
          <w:rFonts w:ascii="TH SarabunIT๙" w:hAnsi="TH SarabunIT๙" w:cs="TH SarabunIT๙"/>
          <w:sz w:val="32"/>
          <w:szCs w:val="32"/>
          <w:cs/>
        </w:rPr>
        <w:t xml:space="preserve">  น</w:t>
      </w:r>
      <w:r w:rsidR="006A4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9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A07D4" w:rsidRPr="00DB5946" w:rsidRDefault="001A07D4" w:rsidP="001A07D4">
      <w:pPr>
        <w:tabs>
          <w:tab w:val="left" w:pos="2340"/>
        </w:tabs>
        <w:rPr>
          <w:rFonts w:ascii="TH SarabunIT๙" w:hAnsi="TH SarabunIT๙" w:cs="TH SarabunIT๙"/>
          <w:sz w:val="32"/>
          <w:szCs w:val="32"/>
          <w:cs/>
        </w:rPr>
      </w:pPr>
      <w:r w:rsidRPr="001A07D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A07D4">
        <w:rPr>
          <w:rFonts w:ascii="TH SarabunIT๙" w:hAnsi="TH SarabunIT๙" w:cs="TH SarabunIT๙"/>
          <w:sz w:val="32"/>
          <w:szCs w:val="32"/>
          <w:cs/>
        </w:rPr>
        <w:t xml:space="preserve">  เมื่อที่ประชุมพร้อมแล้วประธานสภา  นายธีระศักดิ์  ชัยเนตร  ประธานสภาองค์การบริหารส่วนตำบลจอมศรีทำหน้าที่ประธานในที่ประชุม  ได้กล่าวเปิดประชุมและทำหน้าที่ประชุมตามระเบียบวาระการประชุม  ต่อไป</w:t>
      </w: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040B3A" w:rsidRPr="00DB5946" w:rsidTr="009C620C">
        <w:tc>
          <w:tcPr>
            <w:tcW w:w="2518" w:type="dxa"/>
          </w:tcPr>
          <w:p w:rsidR="00040B3A" w:rsidRPr="00EC1530" w:rsidRDefault="00040B3A" w:rsidP="00A44CC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A14913" w:rsidRPr="00EC1530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A07D4" w:rsidRPr="00EC1530" w:rsidRDefault="006A5C83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52067A" w:rsidRPr="00EC1530" w:rsidRDefault="0052067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77159" w:rsidRPr="00EC1530" w:rsidRDefault="00977159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995" w:rsidRPr="00EC1530" w:rsidRDefault="00B9099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36D" w:rsidRPr="00EC1530" w:rsidRDefault="00FF536D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F9C" w:rsidRPr="00EC1530" w:rsidRDefault="00336F9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F9C" w:rsidRPr="00EC1530" w:rsidRDefault="00336F9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36F9C" w:rsidRPr="00EC1530" w:rsidRDefault="00336F9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536D" w:rsidRPr="00EC1530" w:rsidRDefault="00FF536D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14913" w:rsidRPr="00EC1530" w:rsidRDefault="00A14913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43330F" w:rsidRPr="00EC1530" w:rsidRDefault="0043330F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43330F" w:rsidRPr="00EC1530" w:rsidRDefault="0043330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FE7BFA" w:rsidRPr="00EC1530" w:rsidRDefault="00FE7BFA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5235" w:rsidRPr="00EC1530" w:rsidRDefault="00865235" w:rsidP="003E50AA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865235" w:rsidRPr="00EC1530" w:rsidRDefault="00B90995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="00865235"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8233C" w:rsidRPr="00EC1530" w:rsidRDefault="00F8233C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Pr="00EC1530" w:rsidRDefault="00EB0B8B" w:rsidP="00EB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นายพีรพจน์  หมื่นหาวงศ์</w:t>
            </w:r>
          </w:p>
          <w:p w:rsidR="00EB0B8B" w:rsidRPr="00EC1530" w:rsidRDefault="00EB0B8B" w:rsidP="00EB0B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 อบต.จอมศรี)</w:t>
            </w: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6BAF" w:rsidRPr="00EC1530" w:rsidRDefault="00886BAF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Pr="00EC1530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0B8B" w:rsidRPr="00EC1530" w:rsidRDefault="00EB0B8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618F4" w:rsidRPr="00EC1530" w:rsidRDefault="00B618F4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C676B" w:rsidRPr="00EC1530" w:rsidRDefault="00CC676B" w:rsidP="003E50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54121" w:rsidRPr="00EC1530" w:rsidRDefault="00A5412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B38BA" w:rsidRPr="00EC1530" w:rsidRDefault="00AB38BA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4785" w:rsidRPr="00EC1530" w:rsidRDefault="00364785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3F6C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3F6C1B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6C1B" w:rsidRPr="00EC1530" w:rsidRDefault="00860ADD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B9032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ADD" w:rsidRPr="00EC1530" w:rsidRDefault="00860ADD" w:rsidP="00860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ADD" w:rsidRPr="00EC1530" w:rsidRDefault="00860ADD" w:rsidP="00860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นายพีรพจน์  หมื่นหาวงศ์</w:t>
            </w:r>
          </w:p>
          <w:p w:rsidR="00860ADD" w:rsidRPr="00EC1530" w:rsidRDefault="00860ADD" w:rsidP="00860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 อบต.จอมศรี)</w:t>
            </w:r>
          </w:p>
          <w:p w:rsidR="00F719D0" w:rsidRPr="00EC1530" w:rsidRDefault="00F719D0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Pr="00EC1530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Pr="00EC1530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Pr="00EC1530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33B06" w:rsidRPr="00EC1530" w:rsidRDefault="00633B0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Pr="00EC1530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Pr="00EC1530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Pr="00EC1530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Pr="00EC1530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Pr="00EC1530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Pr="00EC1530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5E4" w:rsidRPr="00EC1530" w:rsidRDefault="00D045E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4283F" w:rsidRPr="00EC1530" w:rsidRDefault="0024283F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E7983" w:rsidRPr="00EC1530" w:rsidRDefault="00CE7983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04F1" w:rsidRPr="00EC1530" w:rsidRDefault="00AC04F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04F1" w:rsidRPr="00EC1530" w:rsidRDefault="00AC04F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03188" w:rsidRPr="00EC1530" w:rsidRDefault="00B03188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7E04" w:rsidRPr="00EC1530" w:rsidRDefault="00147E04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7E04" w:rsidRPr="00EC1530" w:rsidRDefault="00147E04" w:rsidP="00147E0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AC04F1" w:rsidRPr="00EC1530" w:rsidRDefault="00AC04F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EFF" w:rsidRPr="00EC1530" w:rsidRDefault="00BB7EFF" w:rsidP="00BB7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นายพีรพจน์  หมื่นหาวงศ์</w:t>
            </w:r>
          </w:p>
          <w:p w:rsidR="00BB7EFF" w:rsidRPr="00EC1530" w:rsidRDefault="00BB7EFF" w:rsidP="00BB7E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 อบต.จอมศรี)</w:t>
            </w: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C04F1" w:rsidRPr="00EC1530" w:rsidRDefault="00AC04F1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A6" w:rsidRPr="00EC1530" w:rsidRDefault="004D1BA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A6" w:rsidRPr="00EC1530" w:rsidRDefault="004D1BA6" w:rsidP="00A541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530" w:rsidRPr="00EC1530" w:rsidRDefault="00EC1530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530" w:rsidRDefault="00EC1530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E1B77" w:rsidRDefault="002E1B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1811" w:rsidRDefault="00661811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530" w:rsidRPr="00EC1530" w:rsidRDefault="00EC1530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A6" w:rsidRDefault="004D1BA6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ส.อบต.หมู่ที่ 1</w:t>
            </w: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นางสุพันธ์  ไชยคีนี</w:t>
            </w:r>
          </w:p>
          <w:p w:rsidR="00995B6D" w:rsidRDefault="00995B6D" w:rsidP="00995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ส.อบต.หมู่ที่ 5</w:t>
            </w: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Pr="00EC1530" w:rsidRDefault="00995B6D" w:rsidP="00995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นายพีรพจน์  หมื่นหาวงศ์</w:t>
            </w:r>
          </w:p>
          <w:p w:rsidR="00995B6D" w:rsidRPr="00EC1530" w:rsidRDefault="00995B6D" w:rsidP="00995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(นายก อบต.จอมศรี)</w:t>
            </w: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P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0B86" w:rsidRDefault="00CF0B86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311A77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311A77" w:rsidRPr="00EC1530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Pr="00EC1530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นายบุญชิด  ไชยแพงศรี</w:t>
            </w:r>
          </w:p>
          <w:p w:rsidR="00311A77" w:rsidRPr="00EC1530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ส.อบต.หมู่ 1</w:t>
            </w:r>
          </w:p>
          <w:p w:rsidR="00311A77" w:rsidRPr="00EC1530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Pr="00EC1530" w:rsidRDefault="00405112" w:rsidP="004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311A77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4A82" w:rsidRDefault="00654A8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นายอนุศาสตร์  ขันทะนะ</w:t>
            </w:r>
          </w:p>
          <w:p w:rsidR="00405112" w:rsidRDefault="0040511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  <w:p w:rsidR="00405112" w:rsidRPr="00EC1530" w:rsidRDefault="00405112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Default="00311A77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A6" w:rsidRPr="00EC1530" w:rsidRDefault="004D1BA6" w:rsidP="004D1BA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69BC" w:rsidRPr="00EC1530" w:rsidRDefault="00405112" w:rsidP="008476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นายธีรศักดิ์  ชัยเนตร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040B3A" w:rsidRPr="00EC1530" w:rsidRDefault="00040B3A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B90995" w:rsidRPr="00EC1530" w:rsidRDefault="00B90995" w:rsidP="00B90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 สมัย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สามัญ สมัยที่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ครั้งที่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/25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E05DD4" w:rsidRPr="00EC1530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ตามหนังสือที่ส่งให้สมาชิกทุกท่าน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A406A" w:rsidRPr="00EC1530" w:rsidRDefault="00B90995" w:rsidP="00B90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164E31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เรื่องแจ้ง</w:t>
            </w:r>
            <w:r w:rsidR="00744199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นางณัฐริดา  ไชยคีนี ส.อบต.หมู่ที่ 3 ลากิจ ไม่สามารถเข้าประชุมในวันนี้ได้</w:t>
            </w:r>
          </w:p>
          <w:p w:rsidR="00744199" w:rsidRPr="00EC1530" w:rsidRDefault="00150477" w:rsidP="00B909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744199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2.นายคอล  บุดดา ส.อบต.หมู่ที่ 6 ลาป่วย ไม่สามารถเข้าประชุมในวันนี้ได้</w:t>
            </w:r>
          </w:p>
          <w:p w:rsidR="00744199" w:rsidRPr="00EC1530" w:rsidRDefault="00150477" w:rsidP="00B909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744199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3.นายองอาจ  กรมทอง ส.อบต.หมู่ที่ 7 ลากิจไม่สามารถเข้าประชุมในวันนี้ได้</w:t>
            </w:r>
          </w:p>
          <w:p w:rsidR="00FF536D" w:rsidRPr="00EC1530" w:rsidRDefault="0043330F" w:rsidP="00B90995">
            <w:pPr>
              <w:pStyle w:val="a3"/>
              <w:numPr>
                <w:ilvl w:val="1"/>
                <w:numId w:val="32"/>
              </w:num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 w:rsidR="00FF536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แจ้งให้ทุกท่านได้ร่วมทำบุญในงานบุญผ้าป่าบ้านนาสี หมู่ที่ 1 วันที่ 25 มกราคม 2563 </w:t>
            </w:r>
          </w:p>
          <w:p w:rsidR="00164E31" w:rsidRPr="00EC1530" w:rsidRDefault="00F8233C" w:rsidP="00B90995">
            <w:pPr>
              <w:pStyle w:val="a3"/>
              <w:numPr>
                <w:ilvl w:val="1"/>
                <w:numId w:val="32"/>
              </w:num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</w:t>
            </w:r>
            <w:r w:rsidR="00FF536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เรื่องให้เข้าร่วมต้อนรับคณะศึกษาดูงานที่มาดูงาน</w:t>
            </w:r>
            <w:r w:rsidR="00336F9C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 </w:t>
            </w:r>
            <w:r w:rsidR="00FF536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การบริหารจัดการขยะและการบริหารจัดการน้ำ (ธนาคารน้ำใต้ดิน)</w:t>
            </w:r>
            <w:r w:rsidR="00336F9C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F8233C" w:rsidRPr="00EC1530" w:rsidRDefault="00F8233C" w:rsidP="00F8233C">
            <w:pPr>
              <w:pStyle w:val="a3"/>
              <w:ind w:left="405"/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</w:rPr>
            </w:pPr>
          </w:p>
          <w:p w:rsidR="0055287F" w:rsidRPr="00EC1530" w:rsidRDefault="00A14913" w:rsidP="0055287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bookmarkStart w:id="0" w:name="_GoBack"/>
            <w:bookmarkEnd w:id="0"/>
            <w:r w:rsidR="000560C1" w:rsidRPr="00EC153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</w:t>
            </w:r>
            <w:r w:rsidR="000560C1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3330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สมัยสามัญสมัยที่ </w:t>
            </w:r>
            <w:r w:rsidR="006A2D3A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43330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/2562 วันที่ 1</w:t>
            </w:r>
            <w:r w:rsidR="00F702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3330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2D3A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</w:t>
            </w:r>
            <w:r w:rsidR="0043330F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2562 </w:t>
            </w:r>
            <w:r w:rsidR="000560C1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43330F" w:rsidRPr="00EC1530" w:rsidRDefault="0043330F" w:rsidP="005528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-รับรองเป็นเอกฉันท์</w:t>
            </w:r>
          </w:p>
          <w:p w:rsidR="00A44CCE" w:rsidRPr="00EC1530" w:rsidRDefault="00A44CCE" w:rsidP="0055287F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</w:p>
          <w:p w:rsidR="003931A4" w:rsidRPr="00EC1530" w:rsidRDefault="00865235" w:rsidP="004E4FCA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B90995" w:rsidRPr="00EC1530" w:rsidRDefault="00F53F07" w:rsidP="00651C4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926AA0"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  <w:r w:rsidR="00926AA0"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="00926AA0"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="00926AA0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="00B90995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ขอความเห็นชอบ</w:t>
            </w:r>
            <w:r w:rsidR="006A2D3A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เปลี่ยนแปลงคำชี้แจงงบประมาณรายจ่ายประจำปี พ.ศ. 2563</w:t>
            </w:r>
            <w:r w:rsidR="00B90995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</w:p>
          <w:p w:rsidR="00B90995" w:rsidRPr="00EC1530" w:rsidRDefault="002721CA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เชิญท่านนายกได้ชี้แจงครับ</w:t>
            </w:r>
          </w:p>
          <w:p w:rsidR="00F107A5" w:rsidRPr="00EC1530" w:rsidRDefault="00F107A5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995" w:rsidRPr="00EC1530" w:rsidRDefault="00B90995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-ขอบคุณครับท่านประธานสภาฯ</w:t>
            </w:r>
          </w:p>
          <w:p w:rsidR="00C41862" w:rsidRPr="00EC1530" w:rsidRDefault="00F107A5" w:rsidP="00651C4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เนื่องด้วยกองช่างได้มีความจำเป็นต้องขอเปลี่ยนแปลงคำชี้แจงงบประมาณรายจ่ายประจำปี พ.ศ. 2563 แผนงานเคหะและชุมชน งานบริหารทั่วไปเกี่ยวกับเคหะและชุมชน งบลงทุน ค่าครุภัณฑ์ยานพาหนะและขนส่ง  รายการ รถยนต์บรรทุกติดเครนและกระเช้าไฟฟ้า </w:t>
            </w:r>
            <w:r w:rsidR="00C635DA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ตั้งไว้ 2,500,000 บาท</w:t>
            </w:r>
          </w:p>
          <w:p w:rsidR="00C635DA" w:rsidRPr="00EC1530" w:rsidRDefault="00C635DA" w:rsidP="00651C4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ข้อความเดิม</w:t>
            </w:r>
          </w:p>
          <w:p w:rsidR="00364785" w:rsidRPr="00EC1530" w:rsidRDefault="00C41862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4785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รถยนต์บรรทุกติดเครนและกระเช้าไฟฟ้ามีรายละเอียดคุณลักษณะเฉพาะรถยนต์บรรทุกติดเครนและกระเช้าไฟฟ้า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ลักษณะทั่วไป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เป็นรถยนต์บรรทุกติดเครนพร้อมกระเช้าไฟฟ้า ขนาด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ล้อ ตอนหน้าเป็นหัวเก๋งมีประตู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บาน ล๊อคนั่งปฏิบัติงานได้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ที่นั่ง รวมทั้งพนักงานขับรถ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ตอนท้ายหลังเก๋งติดตั้งเครนยกแบบพับเก็บระหว่างเก๋ง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และกระบะของท่อนปลายติดกระเช้าไฟฟ้า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เป็นผลิตภัณฑ์ผลิตจากโรงงานผู้ผลิตที่มีมาตรฐานโดยได้รับการรับรองระบบคุณภาพมาตรฐาน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ออกแบบพัฒนา ผลิต/ประกอบ ดัดแปลง ต่อเติม ปรับปรุง จำหน่าย บริการ ซ่อมแซม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และบำรุงรักษาที่ได้รับรองมาตรฐาน มอก.</w:t>
            </w:r>
            <w:r w:rsidR="00364785"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9001  (ISO 9001)</w:t>
            </w: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64785" w:rsidRPr="00EC1530" w:rsidRDefault="00364785" w:rsidP="0036478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C153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-3-</w:t>
            </w: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จากหน่วยงานที่ได้รับการควบคุมโดยหน่วยงานกระทรวงอุตสาหกรรม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และมีช่างฝีมือที่ผ่านการทดสอบมาตรฐานฝีมือแรงงานแห่งชาติ สาขาช่างเชื่อม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ใบรับรองผ่านการฝึกอบรมเจ้าหน้าที่ความปลอดภัยในการทำงานระดับหัวหน้างานจากหน่วยงานภาครัฐมาแสดงในวันเสนอราคาและอุปกรณ์ทุกชนิดเป็นของใหม่ไม่เคยใช้งานมาก่อ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รถยนต์บรรทุก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เป็นรถยนต์บรรทุกชนิด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ล้อ มีน้ำหนักรถรวมน้ำหนักบรรทุก (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G.V.W )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ไม่น้อยกว่า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8,500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 เครื่องยนต์ดีเซล เป็นรถยนต์ใหม่ไม่เคยใช้งานมาก่อน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เครื่องยนต์ดีเซล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สูบ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จังหวะ กำลังสูงสุดไม่น้อยกว่า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150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แรงม้า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ระบายความร้อนด้วยน้ำ และได้รับมาตรฐานผลิตภัณฑ์อุตสาหกรรม เลขที่ มอก.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2315-2551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ระบบขับเคลื่อนมีเกียร์เดินหน้าไม่น้อยกว่า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เกียร์ ถอยหลังไม่น้อยกว่า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เกียร์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4.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พวงมาลัยขับทางขวา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มีระบบช่วยผ่อนแรง (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Hydraulic  power)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5.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ระบบเบรก ตามมาตรฐานผู้ผลิต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6.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ระบบเพลา ด้านหน้า-ด้านหลัง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ตามมาตรฐานผู้ผลิต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7.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กรองอากาศ ตามมาตรฐานผู้ผลิต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8.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ระบบหล่อลื่น ตามมาตรฐานผู้ผลิต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9.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ระบบไฟฟ้า ตามมาตรฐานผู้ผลิต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10.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ติดตั้งเครื่องปรับอากาศ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11.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ระบบไฟส่องสว่างครบถ้วนตามกฎจราจรทุกประการ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12.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ตัวรถและเครื่องยนต์ตราอักษรเดียวกัน (ยี่ห้อเดียวกัน)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เพื่อความสะดวกในการบำรุงรักษาและการจัดหาอะไหล่ซ่อมบำรุง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13.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มีศูนย์บริการในจังหวัดเขตภาคตะวันออกเฉียงเหนือ และ มีศูนย์บริการในจังหวัดเลย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14.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ผู้เสนอราคาต้องเป็นผู้ผลิตหรือตัวแทนจำหน่ายของรถยนต์บรรทุกมีศูนย์บริการใบอนุญาต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ประกอบกิจการโรงงาน (รง.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4)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ซ่อมรถยนต์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โดยมีหลักฐานหนังสือแต่งตั้งตัวแทนจำหน่ายมาแสดงในวันยื่นเอกสารเสนอราคา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ตัวกระบะบรรทุก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กระบะบรรทุก ตัวถังสร้างด้วยเหล็กหนาไม่น้อยกว่า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มม.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ด้านข้างกระบะฝากระบะสามารถเปิดออกได้ทั้ง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ด้าน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พื้นตัวถังใช้แผ่นเหล็กหนาไม่น้อยกว่า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4.5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มม.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ชุดกระบะต้องผลิตจากโรงงานผู้ผลิตที่มีมาตรฐานโดยได้รับการรับรองระบบคุณภาพมาตรฐาน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ออกแบบพัฒนา ผลิต/ประกอบ ดัดแปลง ต่อเติม ปรับปรุง จำหน่าย บริการ ซ่อมแซม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และบำรุงรักษาที่ได้รับรองมาตรฐาน มอก.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9001  (ISO 9001)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จากหน่วยงานที่ได้รับการควบคุมโดยหน่วยงานกระทรวงอุตสาหกรรม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สามารถสอบกลับถึงการรับรองในระดับสากลได้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โรงงานผู้ผลิตต้องได้รับประกอบกิจการโรงงานที่ได้รับการรับรองจากสำนักงานอุตสาหกรรมจังหวัด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รง.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4)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พร้อมแนบเอกสารหนังสือแต่งตั้งตัวแทนจำหน่ายมาแสดงในวันยื่นเอกสารเสนอราคา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ระบบเครน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เป็นเครนใหม่ไม่เคยใช้งานมาก่อน แบบชนิดพับเก็บได้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ติดตั้งระหว่างหัวเก๋งกับกระบะบรรทุก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เป็นเครนไฮดรอลิกที่ได้รับการออกแบบทดสอบตามมาตรฐานสากล และ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64785" w:rsidRPr="00EC1530" w:rsidRDefault="00364785" w:rsidP="0036478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C153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-4-</w:t>
            </w:r>
          </w:p>
          <w:p w:rsidR="00364785" w:rsidRPr="00EC1530" w:rsidRDefault="00364785" w:rsidP="0036478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เป็นผลิตภัณฑ์ที่ผลิตจากโรงงานที่ได้รับการรับรองระบบคุณภาพ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ISO : 9001:2015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พร้อมทำงานได้สูงไม่น้อยกว่า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12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โดยมีหนังสือรับรองระบบคุณภาพมาตรฐาน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แขนยกท่อนปลาย (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OUTER BOOM)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เป็นแบบหกเหลี่ยม (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HEXAGONAL SECTION EXTENSION)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ยืดเข้า-ออก (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TELESCOPIC)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ได้ด้วยไฮครอลิกไม่น้อยกว่า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ท่อน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ประสิทธิภาพการยก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ตันต่อเมตร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ความยาวในแนวนอนเมื่อยืดออกด้วยระบบไฮดรอลิกเลื่อนออกสุด ได้ความยาว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(HYDRAULIC OUTREACH)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 จากจุดหมุนที่ฐานเครน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โครงสร้างใช้วัสดุพิเศษสามารถทนได้ดึงได้สูงไม่น้อยกว่า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700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นิวตันต่อตารางมิลลิเมตร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เครนสามารถหมุนได้ไม่น้อยกว่า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410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องศา สามารถหมุนได้ทั้งซ้าย – ขวา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ชุดกระเช้าไฟฟ้ารวมแขนเสริมพิเศษเมื่อติดตั้งกับตัวเครนไฮดรอลิก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สามารถยกขึ้นสูงได้ไม่น้อยกว่า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(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โดยวัดจากปากกระเช้าไฟเบอร์กลาสถึงพื้นดิน)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ผลิตภัณฑ์เครนผลิตจากประเทศไทย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หรือประเทศญี่ปุ่น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หรือประเทศแถบยุโรป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ความสามารถในการยกน้ำหนัก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ที่ระยะ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1.7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สามารถยกได้ไม่น้อยกว่า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3,800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ที่ระยะ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2.5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สามารถยกได้ไม่น้อยกว่า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2,300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ที่ระยะ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3.5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สามารถยกได้ไม่น้อยกว่า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1,800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ที่ระยะ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5.0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สามารถยกได้ไม่น้อยกว่า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1,300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ที่ระยะ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6.5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เมตร สามารถยกได้ไม่น้อยกว่า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1,000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กิโลกรัม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บังคับการทำงานข้างของตัวรถได้ทั้ง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ด้าน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บังคับการทำงานด้วยระบบไฮดรอลิคแบบวาล์วคันโยกตามมาตรฐานผู้ผลิต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VALVE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สำหรับระบบไฮดรอลิกให้ยกอยู่ในตำแหน่งคงที่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กรณีสายไฮดรอลิกแตกหรือขาด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มีวาล์วนิรภัยสาหรับขาหยั่งทั้ง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ข้าง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เพื่อป้องกันการยุบตัวของขาหยั่งกรณีสายไฮดรอลิกแตก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-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กระเช้าไฟเบอร์กลาสสามารถจุพนักงานได้ไม่น้อยกว่า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และจะต้องทนแรงดันได้ไม่น้อยกว่า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 KV 50 HZ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ไม่เกิดเบรกดาวน์โดยนำเอกสารหลักฐานผลทดสอบจากหน่วยงานหรือสถาบันที่เชื่อถือได้มาแสดงในวันยื่นเอกสารเสนอราค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ระบบสัญญาณไฟฉุกเฉิน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ติดตั้งสัญญาณไฟฉุกเฉิน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LED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ทรงกลมสูงไม่น้อยกว่า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มิลลิเมตร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มีขนาดเส้นผ่านศูนย์กลางไม่น้อยกว่า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175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มิลลิเมตร เลนส์แบบ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PMMA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ตัวกรอบทำจากพลาสติก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ABS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ใช้ไฟจากแบตเตอรี่รถยนต์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ระบบ ทั้ง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โวลท์ และ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24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โวลท์ เป็นผลิตภัณฑ์ผ่านการทดสอบมาตรฐาน มอก.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513-2553 (IPX7)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จากหน่วยงานของรัฐหรือจากสำนักงานมาตรฐานผลิตภัณฑ์อุตสาหกรรม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มีวงจรปรับกระแสไฟอัตโนมัติ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ฐานยึดติดกับตัวรถประกอบด้วยแม่เหล็กที่มีแรงดึงดูดสูง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ซึ่งสามารถยึดเกาะกับตัวรถได้เป็นอย่างดี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เป็นผลิตภัณฑ์ที่ได้รับรองมาตรฐาน มอก.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9001, ISO 9001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ISO 14001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พร้อมมีหนังสือแต่งตั้งตัวแทนจำหน่ายมาแสดงในวันยื่นเอกสารเสนอราคา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การพ่นสีและตราหน่วยงาน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การพ่นสีภายนอก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พ่นด้วยสีกันสนิมอย่างดีไม่น้อยกว่า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แล้วจึงพ่นทับด้วยสีจริงชนิดสีโพลี่ยู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ริเทรนหรือดีกว่าไม่น้อยกว่า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การพ่นสีภายในถังบรรจุ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พ่นสีกันสนิม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Epoxy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หรือเทียบเท่าไม่น้อยกว่า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2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ชั้น</w:t>
            </w:r>
          </w:p>
          <w:p w:rsidR="00364785" w:rsidRPr="00EC1530" w:rsidRDefault="00364785" w:rsidP="0036478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C153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-5-</w:t>
            </w: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ติดตั้งอุปกรณ์หรือแถบสะท้อนแสง ตามประกาศกรมการขนส่งทางบก เรื่องกำหนดคุณลักษณะสี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ขนาด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และตำแหน่งการติดตั้ง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รวมทั้งประเภทและลักษณะของรถที่ต้องมีอุปกรณ์หรือแถบสะท้อนแสง พ.ศ.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2560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โดยเป็นบริษัทที่ได้รับรองมาตรฐาน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ISO 9001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ISO 14001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พร้อมแนบหนังสือรับรองจากผู้ผลิตโดยตรง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ว่ามีอายุการใช้งานไม่น้อยกว่า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7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4.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ให้พ่นตราสัญลักษณ์ หน่วยงานฯ ขนาดเส้นผ่านศูนย์กลางไม่น้อยกว่า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18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เซนติเมตร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และอักษรชื่อเต็มของหน่วยงานฯ ขนาดสูงไม่น้อยกว่า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5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เซนติเมตร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พร้อมหมายเลขครุภัณฑ์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หรือเพื่อความสวยงามตามความเหมาะสม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5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ติดสติกเกอร์แบบสะท้อนแสงแสดงชื่อหน่วยงาน ขนาดสูงไม่น้อยกว่า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นิ้วที่ด้านบนของกระจกหน้ารถ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อุปกรณ์ประจำรถยนต์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หนังสือคู่มือการใช้รถยนต์เป็นภาษาไทย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เล่ม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แม่แรงไฮดรอลิคพร้อมด้าม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ล้ออะไหล่พร้อมกระทะล้อ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4.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บล็อกถอดล้อพร้อมด้าม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5.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อุปกรณ์ซ่อมบำรุง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1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เงื่อนไข/การรับประกัน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ผู้เสนอราคาจะต้องแนบรูปแบบหรือแคตตาล็อกของรถยนต์บรรทุกติดเครนและกระเช้าไฟฟ้าเป็นภาษาไทย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หากเป็นภาษาต่างประเทศ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ต้องแปลเป็นภาษาไทย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มาให้คณะกรรมการพิจารณาในวันยื่นเอกสารเสนอราคา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2.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ผู้เสนอราคาต้องเป็นโรงงานที่ได้รับอนุญาตประกอบกิจการโรงงาน รง.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ด้านการประกอบกระบะหรือตัวถังรถยนต์ชนิดต่าง ๆ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และเป็นโรงงานได้รับระบบบริหารงานคุณภาพ มอก.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9001 (ISO 9001)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เพื่อมั่นใจในคุณภาพและสะดวกต่อการซ่อมบำรุง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หากไม่ใช่ผู้ผลิตจะต้องได้รับการแต่งตั้งจากโรงงานผู้ผลิตให้เป็นตัวแทนจำหน่าย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โดยแนบเอกสารการรับรองมาตรฐานเพื่อประกอบการพิจารณาในวันยื่นเอกสารเสนอราคา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3.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การรับประกันการชำรุดบกพร่อง และการบำรุงรักษา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อันเนื่องมาจากการใช้งานตามปกติเป็นระยะเวลา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ปีหรือระยะเวลาการรับประกันของบริษัทผู้ผลิตหรือตัวแทน หากเกิด การชำรุดบกพร่องจากเงื่อนไขและระยะเวลาดังกล่าว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ผู้ขายจะต้องทำการแก้ไขซ่อมแซมให้ใช้การได้ตามปกติโดยเร็ว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โดยไม่คิดมูลค่าตลอดระยะเวลารับประกันดังกล่าว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4.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 จะต้องจัดให้มีเจ้าหน้าที่ฝ่ายเทคนิค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และอบรมวิธีการใช้ตลอดจนวิธีบำรุงรักษารถยนต์ บรรทุกติดเครนพร้อมกระเช้าไฟฟ้า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และอุปกรณ์ให้แก่เจ้าหน้าที่ของทางราชการ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5.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ต้องแสดงเอกสารการมีศูนย์บริการมาตรฐานของรถยนต์ยี่ห้อที่เสนอมาแสดงในวันยื่นเอกสารเสนอราคาโดยต้องมีศูนย์บริการในจังหวัดเขตภาคตะวันออกเฉียงเหนือ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และมีศูนย์บริการในจังหวัดเลย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6.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ผู้เสนอราคาจะต้องแสดงใบรับรองระบบคุณภาพ มอก.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9001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หรือ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ISO 9001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ของผู้ผลิตหัวรถยนต์ที่เสนอต่อราชการ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7.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ผู้เสนอราคาที่ไม่ใช่ผู้ผลิตรถยนต์หรือตัวแทนจำหน่ายจากโรงงานผู้ผลิตรถยนต์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จะต้องแสดงเอกสารการรับมอบอำนาจให้จำหน่ายรถยนต์ยี่ห้อที่เสนอ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พร้อมระบุยี่ห้อหรือรุ่นในเอกสารใบเสนอราคาหรือใบแสดงเงื่อนไขการเสนอราคาในวันยื่นเอกสารเสนอราคา</w:t>
            </w:r>
          </w:p>
          <w:p w:rsidR="00364785" w:rsidRPr="00EC1530" w:rsidRDefault="00364785" w:rsidP="0036478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EC153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lastRenderedPageBreak/>
              <w:t>-6-</w:t>
            </w: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  <w:p w:rsidR="00364785" w:rsidRPr="00EC1530" w:rsidRDefault="00364785" w:rsidP="0036478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8.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ผู้เสนอราคาจะต้องจัดหาคู่มือการใช้งานเป็นฉบับภาษาไทย ในวันส่งมอบสินค้า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จำนวน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ฉบับ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9.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เสนอราคาจะต้องแสดงเอกสารคุณลักษณะที่เสนอตามความเป็นจริงเปรียบเทียบกับคุณลักษณะที่หน่วยงานกำหนด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ให้ชัดเจนพร้อมรับรองเอกสารให้เรียบร้อยห้ามไม่ให้คัดลอกรายละเอียดคุณลักษณะของหน่วยงานมาเสนอ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10.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กำหนดส่งมอบไม่เกิน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90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 xml:space="preserve">11.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กำหนดยืนราคาไม่น้อยกว่า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120 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วัน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เป็นไปตามแผนพัฒนาท้องถิ่น (พ.ศ.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2561-2565)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98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0157D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41</w:t>
            </w:r>
          </w:p>
          <w:p w:rsidR="00364785" w:rsidRPr="00EC1530" w:rsidRDefault="00364785" w:rsidP="0036478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15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ข้อความใหม่</w:t>
            </w:r>
          </w:p>
          <w:p w:rsidR="00364785" w:rsidRPr="00EC1530" w:rsidRDefault="00364785" w:rsidP="00364785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เพื่อจ่ายเป็นค่าจัดซื้อรถยนต์บรรทุกชนิดเปิดข้างเทท้าย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ตัวรถชนิด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6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ล้อ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ล้อหน้าเดี่ยว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ล้อหลังคู่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ขับเคลื่อนด้วยเครื่องยนต์ดีเซล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มีกำลังแรงม้าไม่น้อยกว่า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130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แรงม้า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เครื่องยนต์ดีเซลขนาดไม่น้อยกว่า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สูบ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จังหวะ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ตอนหน้าเป็นหัวเก๋งสามารถบรรจุพนักงานได้ไม่น้อยกว่า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คน (รวมพนักงานขับรถ)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ตอนท้ายติดตั้งเครนไฮดรอลิคพร้อมกระเช้าสูงไม่น้อยกว่า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12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ชนิดพับหลังเก๋งได้และสามารถยกน้ำหนักได้ไม่น้อยกว่า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ตัน ที่ระยะ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เมตร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และติดตั้งกระบะเหล็กพร้อมดั๊มพ์บรรทุกส่วนพื้นกระบะสร้างด้วยเหล็กมาตรฐานอย่างดี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ทำงานการยกเทด้วยระบบไฮโดรลิค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โดยมีคันโยกหรือสวิทซ์ควบคุมอยู่ที่หัวเก๋ง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ผลิตหรือประกอบจากโรงงานที่ได้รับอนุญาตประกอบกิจการโรงงาน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(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รง.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4)  77 (1)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และ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ISO.9001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หรือสูงกว่าในขอบข่ายการออกแบบและพัฒนาการผลิต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การบำรุงรักษาและซ่อมแซม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และได้รับการรับรองระบบบริหารงานคุณภาพมาตรฐาน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ISO.14001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มีกล้องติดรถยนต์ทั้งด้านหน้าและด้านหลัง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พร้อมติดตั้งไฟสัญญาณวับวาบ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จำนวน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1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ชุด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มีระบบสัญญาณไฟต่าง ๆ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ตามกรมการขนส่งทางบกกำหนด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และตามความจำเป็นในการปฏิบัติงาน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ตัวรถและอุปกรณ์ทุกชนิดเป็นของใหม่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ไม่เคยใช้งานมาก่อน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การกำหนดมาตรฐานต่าง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ๆเพื่อให้ได้ครุภัณฑ์ที่มีประสิทธิภาพในการใช้งานและเกิดประโยชน์สูงสุดแก่ทางราชการ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ให้เป็นไปตามกระบวนการจัดซื้อจัดจ้างขององค์การบริหารส่วนตำบลจอมศรี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โดยไม่ขัดกับลักษณะทั่วไป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br/>
              <w:t xml:space="preserve"> -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เป็นไปตามแผนพัฒนาท้องถิ่น (พ.ศ.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2561-2565)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หน้าที่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98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ลำดับที่ </w:t>
            </w:r>
            <w:r w:rsidRPr="00EC153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41</w:t>
            </w:r>
          </w:p>
          <w:p w:rsidR="003F6C1B" w:rsidRPr="00EC1530" w:rsidRDefault="00F7609E" w:rsidP="00C635D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364785" w:rsidRPr="00EC1530" w:rsidRDefault="00364785" w:rsidP="00B903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-มีสมาชิกท่านใดจะอธิปรายหรือไม่ถ้าไม่มีผมขอมติเห็นชอบให้เปลี่ยนแปลงคำชี้แจงงบประมาณรายจ่าย</w:t>
            </w:r>
            <w:r w:rsidR="00860AD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 พ.ศ. 2563 แผนงานเคหะและชุมชน งานบริหารทั่วไปเกี่ยวกับเคหะและชุมชน งบลงทุน ค่าครุภัณฑ์ยานพาหนะและขนส่ง  รายการ รถยนต์บรรทุกติดเครนและกระเช้าไฟฟ้า </w:t>
            </w:r>
          </w:p>
          <w:p w:rsidR="00860ADD" w:rsidRPr="00EC1530" w:rsidRDefault="00B9032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-มีมติให้</w:t>
            </w:r>
            <w:r w:rsidR="00860AD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เปลี่ยนแปลงคำชี้แจงงบประมาณรายจ่ายประจำปี พ.ศ. 2563 แผนงานเคหะและชุมชน งานบริหารทั่วไปเกี่ยวกับเคหะและชุมชน งบลงทุน ค่าครุภัณฑ์ยานพาหนะและขนส่ง  รายการ รถยนต์บรรทุกติดเครนและกระเช้าไฟฟ้า </w:t>
            </w:r>
          </w:p>
          <w:p w:rsidR="00B9032E" w:rsidRPr="00EC1530" w:rsidRDefault="00B9032E" w:rsidP="00B903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ด้วยมติ เห็นชอบ </w:t>
            </w:r>
            <w:r w:rsidR="00860AD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 งดออกเสียง</w:t>
            </w:r>
            <w:r w:rsidR="00D1459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เสียง </w:t>
            </w:r>
          </w:p>
          <w:p w:rsidR="00860ADD" w:rsidRPr="00EC1530" w:rsidRDefault="00860ADD" w:rsidP="00B903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ADD" w:rsidRPr="00EC1530" w:rsidRDefault="00860ADD" w:rsidP="00B903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ADD" w:rsidRPr="00EC1530" w:rsidRDefault="00860ADD" w:rsidP="00B903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ADD" w:rsidRPr="00EC1530" w:rsidRDefault="00860ADD" w:rsidP="00B9032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860ADD" w:rsidP="00860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-7-</w:t>
            </w:r>
          </w:p>
          <w:p w:rsidR="00860ADD" w:rsidRPr="00EC1530" w:rsidRDefault="00860ADD" w:rsidP="00860A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032E" w:rsidRPr="00EC1530" w:rsidRDefault="00D14597" w:rsidP="00651C42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2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="00860ADD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ขอความเห็นชอบแผนพัฒนาท้องถิ่น(พ.ศ.2561-2565)(เพิ่มเติม)(ครั้งที่1) ประจำปี 2563 </w:t>
            </w:r>
          </w:p>
          <w:p w:rsidR="004D1BA6" w:rsidRPr="00EC1530" w:rsidRDefault="004D1BA6" w:rsidP="004D1B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เชิญท่านนายกได้ชี้แจงครับ</w:t>
            </w:r>
          </w:p>
          <w:p w:rsidR="00860ADD" w:rsidRPr="00EC1530" w:rsidRDefault="00860ADD" w:rsidP="004D1BA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D1BA6" w:rsidRPr="00EC1530" w:rsidRDefault="004D1BA6" w:rsidP="004D1B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860AD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ขอขอบคุณครับ ส่วนรายละเอียดตามเอกสาร ดูไปพร้อมกันนะครับ ดังนี้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860ADD" w:rsidRPr="00EC1530" w:rsidRDefault="00860ADD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เนื่องจากองค์การบริหารส่วนตำบลจอมศรี มีความจำเป็นเร่งด่วนจึงต้องเพิ่มเติม โครงการ/กิจกรรม ในแผนพัฒนาท้องถิ่น(พ.ศ.2561-2565)(เพิ่มเติม)(ครั้งที่1) ประจำปี 2563 ขึ้นเพื่อให้การดำเนินงานขององค์การบริหารส่วนตำบลจอมศรีเป็นไปด้วยความเรียบร้อย สามารถรองรับภารกิจที่เพิ่มขึ้นรวมทั้งทำให้เกิดประโยชน์กับประชาชนในท้องถิ่น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1.ยุทธศาสตร์การพัฒนาด้านการป้องกันบรรเทาสาธารณภัยและการจัดการทรัพยากรธรรมชาติและสิ่งแวดล้อม 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แผนงานการรักษาความสงบภายใน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กษาความสงบเรียบร้อยโดยอาศัยชุมชนเป็นฐาน(การฝึกอบรมชุดปฏิบัติการจิตอาสาภัยพิบัติประจำองค์กรปกครองส่วนท้องถิ่น)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วัตถุประสงค์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เพื่อเสริมสร้างศักยภาพและความเข้มแข็งให้แก่องค์การบริหารส่วนตำบล     จอมศรีให้มีบุคลากรที่สามารถปฏิบัติหน้าที่ช่วยเหลือเจ้าพนักงานในการป้องกันและบรรเทาสาธารณภัยได้อย่างมีประสิทธิภาพ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จิตอาสาภัยพิบัติองค์การบริหารส่วนตำบลจอมศรี จำนวน 50 คน</w:t>
            </w:r>
          </w:p>
          <w:p w:rsidR="00860ADD" w:rsidRPr="00EC1530" w:rsidRDefault="00CF6CF1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200,000 บาท ปี2564 200,000 บาท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2.แผนงานการศึกษา 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หมวด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ประเภท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ครุภัณฑ์การเกษตร</w:t>
            </w:r>
          </w:p>
          <w:p w:rsidR="00CF6CF1" w:rsidRPr="00EC1530" w:rsidRDefault="00CF6CF1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เครื่องสู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บน้ำพลังงานแสงอาทิตย์(โซล่าเซลล์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ประกอบด้วย</w:t>
            </w:r>
          </w:p>
          <w:p w:rsidR="00B03188" w:rsidRPr="00EC1530" w:rsidRDefault="00B03188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1.ปั๊มน้ำ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DC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/24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V.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7.5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/230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W.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ท่อน้ำออกขนาด 1</w:t>
            </w:r>
            <w:r w:rsidR="00995B6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ดูดน้ำลึกได้ 7 เมตร</w:t>
            </w:r>
          </w:p>
          <w:p w:rsidR="00B03188" w:rsidRPr="00EC1530" w:rsidRDefault="008105E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2.แผงโซล่าเซลล์ขนาด 310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/38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>v.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แผง</w:t>
            </w:r>
          </w:p>
          <w:p w:rsidR="00B03188" w:rsidRPr="00EC1530" w:rsidRDefault="008105E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3.โครงเหล็กรับแผนโซล่าเซลล์(ก้ม-เงย) หมุนซ้าย-ขวาได้ จำนวน 1 ชุด</w:t>
            </w:r>
          </w:p>
          <w:p w:rsidR="00B03188" w:rsidRPr="00EC1530" w:rsidRDefault="008105E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4.ตอม่อปูน ยึด/โครงตีนเสา จำนวน 1 ชุด</w:t>
            </w:r>
          </w:p>
          <w:p w:rsidR="00B03188" w:rsidRPr="00EC1530" w:rsidRDefault="008105E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5.ตู้ควบคุมไฟฟ้า จำนวน 1 ชุด</w:t>
            </w:r>
          </w:p>
          <w:p w:rsidR="00B03188" w:rsidRPr="00EC1530" w:rsidRDefault="008105E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6.อุปกรณ์สายดิน จำนวน 1 ชุด</w:t>
            </w:r>
          </w:p>
          <w:p w:rsidR="00B03188" w:rsidRPr="00EC1530" w:rsidRDefault="008105E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7.อุปกรณ์ประกอบต่างๆจำนวน 1 ชุด</w:t>
            </w:r>
          </w:p>
          <w:p w:rsidR="00B03188" w:rsidRPr="00EC1530" w:rsidRDefault="008105EE" w:rsidP="00860A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B0318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8.กล้องควบคุมไฟพร้อมใช้งาน จำนวน  1 ชุด           </w:t>
            </w:r>
          </w:p>
          <w:p w:rsidR="00B03188" w:rsidRPr="00EC1530" w:rsidRDefault="00B03188" w:rsidP="00B031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35,000 บาท ปี2564 35,000 บาท</w:t>
            </w:r>
          </w:p>
          <w:p w:rsidR="008105EE" w:rsidRPr="00EC1530" w:rsidRDefault="008105EE" w:rsidP="00B0318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26CA4" w:rsidRPr="00EC1530" w:rsidRDefault="00B03188" w:rsidP="00CE64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3.แผนงานเคหะและชุมชน</w:t>
            </w:r>
          </w:p>
          <w:p w:rsidR="00B03188" w:rsidRPr="00EC1530" w:rsidRDefault="00B03188" w:rsidP="00CE6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หมวด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  <w:p w:rsidR="00B03188" w:rsidRPr="00EC1530" w:rsidRDefault="00B03188" w:rsidP="00CE6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ครุภัณฑ์โรงงาน</w:t>
            </w:r>
          </w:p>
          <w:p w:rsidR="00B03188" w:rsidRPr="00EC1530" w:rsidRDefault="00B03188" w:rsidP="00CE6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เป้าหมาย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สว่านไฟฟ้าไร้สาย ขนาด 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>DC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</w:t>
            </w:r>
            <w:r w:rsidR="00A7135B"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V.</w:t>
            </w:r>
          </w:p>
          <w:p w:rsidR="00B03188" w:rsidRPr="00EC1530" w:rsidRDefault="00B03188" w:rsidP="00CE64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ปี2563 10,000 บาท </w:t>
            </w:r>
          </w:p>
          <w:p w:rsidR="00C26CA4" w:rsidRPr="00EC1530" w:rsidRDefault="00C26CA4" w:rsidP="00CE649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579D" w:rsidRPr="00EC1530" w:rsidRDefault="0058579D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579D" w:rsidRPr="00EC1530" w:rsidRDefault="008105EE" w:rsidP="008105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-8-</w:t>
            </w:r>
          </w:p>
          <w:p w:rsidR="00860ADD" w:rsidRPr="00EC1530" w:rsidRDefault="00860ADD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-มีสมาชิกท่านใดจะอธิปรายหรือไม่ถ้าไม่มีผมขอมติเห็นชอบให้เพิ่มเติม โครงการ/กิจกรรม ในแผนพัฒนาท้องถิ่น(พ.ศ.2561-2565)(เพิ่มเติม)(ครั้งที่1) ประจำปี 2563 ดังนี้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โครงการรักษาความสงบเรียบร้อยโดยอาศัยชุมชนเป็นฐาน(การฝึกอบรมชุดปฏิบัติการจิตอาสาภัยพิบัติประจำองค์กรปกครองส่วนท้องถิ่น)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2.เครื่องสูบน้ำพลังงานแสงอาทิตย์(โซล่าเซลล์) ประกอบด้วย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1.ปั๊มน้ำ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DC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/24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V.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7.5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A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/230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W.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ท่อน้ำออกขนาด 1</w:t>
            </w:r>
            <w:r w:rsidR="00995B6D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ดูดน้ำลึกได้ 7 เมตร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2.แผงโซล่าเซลล์ขนาด 310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w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/38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v.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แผง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3.โครงเหล็กรับแผนโซล่าเซลล์(ก้ม-เงย) หมุนซ้าย-ขวาได้ จำนวน 1 ชุด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4.ตอม่อปูน ยึด/โครงตีนเสา จำนวน 1 ชุด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5.ตู้ควบคุมไฟฟ้า จำนวน 1 ชุด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6.อุปกรณ์สายดิน จำนวน 1 ชุด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7.อุปกรณ์ประกอบต่างๆจำนวน 1 ชุด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8.กล้องควบคุมไฟพร้อมใช้งาน จำนวน  1 ชุด           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3.สว่านไฟฟ้าไร้สาย ขนาด 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DC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18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V.</w:t>
            </w:r>
          </w:p>
          <w:p w:rsidR="008105EE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ADD" w:rsidRPr="00EC1530" w:rsidRDefault="008105EE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-มีมติให้เพิ่มเติม โครงการ/กิจกรรม ในแผนพัฒนาท้องถิ่น(พ.ศ.2561-2565)(เพิ่มเติม)(ครั้งที่1) ประจำปี 2563 ด้วยมติ เห็นชอบ 11 เสียง งดออกเสียง 1 เสียง</w:t>
            </w:r>
          </w:p>
          <w:p w:rsidR="00147E04" w:rsidRPr="00EC1530" w:rsidRDefault="00147E04" w:rsidP="008105E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7EFF" w:rsidRPr="00EC1530" w:rsidRDefault="00147E04" w:rsidP="00147E0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3.</w:t>
            </w:r>
            <w:r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</w:t>
            </w: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</w:t>
            </w:r>
            <w:r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พิจารณา</w:t>
            </w:r>
            <w:r w:rsidR="00BB7EFF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การ</w:t>
            </w:r>
            <w:r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ขอ</w:t>
            </w:r>
            <w:r w:rsidR="00BB7EFF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ใช้จ่ายเงินทุนสำรองเงินสะสมตามระเบียบกระทรวงมหาดไทยว่าด้วยการรับเงิน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(ฉบับที่4)</w:t>
            </w:r>
            <w:r w:rsidR="00E20EBE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 xml:space="preserve"> พ.ศ. 2561</w:t>
            </w:r>
            <w:r w:rsidR="00BB7EFF" w:rsidRPr="00EC1530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ข้อ 87(2)</w:t>
            </w:r>
          </w:p>
          <w:p w:rsidR="00147E04" w:rsidRPr="00EC1530" w:rsidRDefault="00BB7EFF" w:rsidP="00147E0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47E04" w:rsidRPr="00EC153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147E04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เชิญท่านนายกได้ชี้แจงครับ</w:t>
            </w:r>
          </w:p>
          <w:p w:rsidR="003C7CE6" w:rsidRDefault="00BB7EFF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-ครับขอบคุณครับ 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(ฉบับที่4)</w:t>
            </w:r>
            <w:r w:rsidR="00E20EB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พ.ศ. 2561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</w:t>
            </w:r>
            <w:r w:rsidR="00E20EB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41 “ข้อ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87(2) กรณีที่ปีใด องค์กรปกครองส่วนท้องถิ่นมียอดเ</w:t>
            </w:r>
            <w:r w:rsidR="00E20EB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งินทุนสำรองเงินสะสมเกินร้อยละ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ห้าของงบประมาณรายจ่ายประจำปีนั้น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89(1)</w:t>
            </w:r>
            <w:r w:rsidR="00E20EBE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โดยได้รับอนุมัติจากสภาท้องถิ่น” </w:t>
            </w:r>
            <w:r w:rsidR="002905F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และอ้างถึงหนังสือที่ มท 0808.2/ว1878 ลงวันที่ 14 พฤษภาคม 2562 เรื่องซักซ้อมแนวทางการปฏิบัติตามระเบียบกระทรวงมหาดไทยว่าด้วยการรับเงิน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(ฉบับที่4) พ.ศ. 2561  ประกอบกับประชาชนในเขตตำบลจอมศรียังมีความเดือดร้อนเรื่องถนนเป็นหลุมเป็นบ่อมีปัญหาในการสัญจรไป</w:t>
            </w:r>
            <w:r w:rsidR="000E7A3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905F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="000E7A38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ประกอบกับเงินสะสมขององค์การบริหารส่วนตำบลจอมศรี ไม่เพียงพอต่อการบริหาร </w:t>
            </w:r>
          </w:p>
          <w:p w:rsidR="003C7CE6" w:rsidRDefault="003C7CE6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CE6" w:rsidRDefault="003C7CE6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CE6" w:rsidRDefault="003C7CE6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CE6" w:rsidRDefault="003C7CE6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CE6" w:rsidRDefault="003C7CE6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CE6" w:rsidRDefault="003C7CE6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C7CE6" w:rsidRDefault="003C7CE6" w:rsidP="003C7C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C1530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-9-</w:t>
            </w:r>
          </w:p>
          <w:p w:rsidR="003C7CE6" w:rsidRPr="00EC1530" w:rsidRDefault="003C7CE6" w:rsidP="003C7C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3C7CE6" w:rsidRPr="00EC1530" w:rsidRDefault="003C7CE6" w:rsidP="000E7A3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กระผมจึงขอชี้แจงยอดเงินสะสมและเงินทุนสำรองเงินสะสม ณ วันที่ 30 พฤศจิกายน 2562 </w:t>
            </w:r>
          </w:p>
          <w:p w:rsidR="000E7A38" w:rsidRPr="00EC1530" w:rsidRDefault="000E7A38" w:rsidP="000E7A38">
            <w:pPr>
              <w:rPr>
                <w:rFonts w:ascii="TH SarabunIT๙" w:hAnsi="TH SarabunIT๙" w:cs="TH SarabunIT๙"/>
                <w:sz w:val="28"/>
              </w:rPr>
            </w:pP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เงินสะสม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ตามบัญชีเงินสะสม ณ วันที่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3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. 256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EC1530">
              <w:rPr>
                <w:rFonts w:ascii="TH SarabunIT๙" w:hAnsi="TH SarabunIT๙" w:cs="TH SarabunIT๙"/>
                <w:sz w:val="28"/>
              </w:rPr>
              <w:t xml:space="preserve">                      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827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549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98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C1530" w:rsidRPr="00EC1530" w:rsidRDefault="000E7A38" w:rsidP="000E7A38">
            <w:pPr>
              <w:rPr>
                <w:rFonts w:ascii="TH SarabunIT๙" w:hAnsi="TH SarabunIT๙" w:cs="TH SarabunIT๙"/>
                <w:sz w:val="28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หัก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ลูกหนี้ค่าภาษี                                                   </w:t>
            </w:r>
            <w:r w:rsidR="003C7CE6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>1,489.20</w:t>
            </w:r>
          </w:p>
          <w:p w:rsidR="00EC1530" w:rsidRPr="00EC1530" w:rsidRDefault="00EC1530" w:rsidP="000E7A38">
            <w:pPr>
              <w:rPr>
                <w:rFonts w:ascii="TH SarabunIT๙" w:hAnsi="TH SarabunIT๙" w:cs="TH SarabunIT๙"/>
                <w:sz w:val="28"/>
              </w:rPr>
            </w:pP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หัก เงินสะสมที่ได้รับอนุมัติแล้วยังไม่ได้เบิกจ่าย               </w:t>
            </w:r>
            <w:r w:rsidRP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</w:t>
            </w:r>
            <w:r w:rsid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   </w:t>
            </w:r>
            <w:r w:rsidRP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- </w:t>
            </w:r>
            <w:r w:rsid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</w:t>
            </w:r>
            <w:r w:rsidRP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                1,489.20 </w:t>
            </w:r>
          </w:p>
          <w:p w:rsidR="00EC1530" w:rsidRPr="00EC1530" w:rsidRDefault="00EC1530" w:rsidP="000E7A38">
            <w:pPr>
              <w:rPr>
                <w:rFonts w:ascii="TH SarabunIT๙" w:hAnsi="TH SarabunIT๙" w:cs="TH SarabunIT๙"/>
                <w:sz w:val="28"/>
              </w:rPr>
            </w:pP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    เงินสะสมที่สามารถนำไปใช้จ่ายได้                                                          </w:t>
            </w:r>
            <w:r w:rsidRPr="003C7CE6">
              <w:rPr>
                <w:rFonts w:ascii="TH SarabunIT๙" w:hAnsi="TH SarabunIT๙" w:cs="TH SarabunIT๙" w:hint="cs"/>
                <w:sz w:val="28"/>
                <w:u w:val="double"/>
                <w:cs/>
              </w:rPr>
              <w:t>4,826,060.78</w:t>
            </w:r>
          </w:p>
          <w:p w:rsidR="00EC1530" w:rsidRPr="00EC1530" w:rsidRDefault="00EC1530" w:rsidP="000E7A38">
            <w:pPr>
              <w:rPr>
                <w:rFonts w:ascii="TH SarabunIT๙" w:hAnsi="TH SarabunIT๙" w:cs="TH SarabunIT๙"/>
                <w:sz w:val="28"/>
              </w:rPr>
            </w:pP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หักค่าใช้จ่ายตามระเบียบ มท.ว่าด้วยการเบิกจ่ายฯ ปี 2547 และแก้ไขเพิ่มเติมปี  2561 ข้อ 89 </w:t>
            </w:r>
          </w:p>
          <w:p w:rsidR="00EC1530" w:rsidRDefault="00EC1530" w:rsidP="000E7A38">
            <w:pPr>
              <w:rPr>
                <w:rFonts w:ascii="TH SarabunIT๙" w:hAnsi="TH SarabunIT๙" w:cs="TH SarabunIT๙"/>
                <w:sz w:val="28"/>
              </w:rPr>
            </w:pP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หัก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กันเงินเป็นค่าใช้จ่ายด้านบุคลากรไม่น้อยกว่า 3 เดือน ขอกัน 3 เดือน</w:t>
            </w:r>
          </w:p>
          <w:p w:rsidR="00EC1530" w:rsidRDefault="00EC1530" w:rsidP="000E7A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เงินเดือนฝ่ายการเมือง  </w:t>
            </w:r>
            <w:r w:rsidR="003C7CE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513,180.00</w:t>
            </w:r>
            <w:r w:rsidR="003C7C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EC1530" w:rsidRPr="00EC1530" w:rsidRDefault="003C7CE6" w:rsidP="000E7A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EC1530">
              <w:rPr>
                <w:rFonts w:ascii="TH SarabunIT๙" w:hAnsi="TH SarabunIT๙" w:cs="TH SarabunIT๙" w:hint="cs"/>
                <w:sz w:val="28"/>
                <w:cs/>
              </w:rPr>
              <w:t xml:space="preserve">เงินเดือนฝ่ายประจำ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</w:t>
            </w:r>
            <w:r w:rsidR="00EC1530">
              <w:rPr>
                <w:rFonts w:ascii="TH SarabunIT๙" w:hAnsi="TH SarabunIT๙" w:cs="TH SarabunIT๙" w:hint="cs"/>
                <w:sz w:val="28"/>
                <w:cs/>
              </w:rPr>
              <w:t>2,151,495.00</w:t>
            </w:r>
            <w:r w:rsidR="00EC1530"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0E7A38" w:rsidRPr="003C7CE6" w:rsidRDefault="000E7A38" w:rsidP="000E7A3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    เงินสมทบ</w:t>
            </w:r>
            <w:r w:rsidR="003C7CE6">
              <w:rPr>
                <w:rFonts w:ascii="TH SarabunIT๙" w:hAnsi="TH SarabunIT๙" w:cs="TH SarabunIT๙" w:hint="cs"/>
                <w:sz w:val="28"/>
                <w:cs/>
              </w:rPr>
              <w:t>กองทุน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>ประกันสังคม</w:t>
            </w:r>
            <w:r w:rsidR="003C7CE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32,343.00</w:t>
            </w:r>
            <w:r w:rsidRPr="00EC1530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</w:t>
            </w:r>
            <w:r w:rsidR="003C7CE6">
              <w:rPr>
                <w:rFonts w:ascii="TH SarabunIT๙" w:hAnsi="TH SarabunIT๙" w:cs="TH SarabunIT๙" w:hint="cs"/>
                <w:sz w:val="28"/>
                <w:cs/>
              </w:rPr>
              <w:t xml:space="preserve">หัก </w:t>
            </w:r>
            <w:r w:rsidR="003C7CE6" w:rsidRPr="003C7C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สำรอง</w:t>
            </w:r>
            <w:r w:rsidRPr="003C7CE6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สาธารณภัย</w:t>
            </w:r>
            <w:r w:rsidR="003C7CE6" w:rsidRPr="003C7C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ร้อยละ 10 ของงบประมาณรายจ่ายประจำปี 2563</w:t>
            </w:r>
            <w:r w:rsidR="003C7CE6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            </w:t>
            </w:r>
            <w:r w:rsidR="003C7CE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C7CE6" w:rsidRP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3,128,700.00</w:t>
            </w:r>
            <w:r w:rsidRP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</w:t>
            </w:r>
            <w:r w:rsidR="003C7CE6" w:rsidRPr="003C7CE6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 5,825,718.00</w:t>
            </w:r>
          </w:p>
          <w:p w:rsidR="003C7CE6" w:rsidRDefault="003C7CE6" w:rsidP="000E7A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คงเหลือเงินสะสมที่สามารถนำไปใช้จ่ายได้ตามระเบียบ </w:t>
            </w:r>
          </w:p>
          <w:p w:rsidR="003C7CE6" w:rsidRDefault="003C7CE6" w:rsidP="000E7A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มท.ว่าด้วยการเบิกจ่ายฯปี 2547 และแก้ไขเพิ่มเติม ปี</w:t>
            </w:r>
          </w:p>
          <w:p w:rsidR="003C7CE6" w:rsidRDefault="003C7CE6" w:rsidP="000E7A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2561 ข้อ 89                                                                                   </w:t>
            </w:r>
            <w:r w:rsidRPr="003C7CE6">
              <w:rPr>
                <w:rFonts w:ascii="TH SarabunIT๙" w:hAnsi="TH SarabunIT๙" w:cs="TH SarabunIT๙" w:hint="cs"/>
                <w:sz w:val="28"/>
                <w:u w:val="double"/>
                <w:cs/>
              </w:rPr>
              <w:t>-999,657.22</w:t>
            </w:r>
          </w:p>
          <w:p w:rsidR="00860ADD" w:rsidRPr="00EC1530" w:rsidRDefault="00860ADD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0ADD" w:rsidRDefault="003C7CE6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พิสูจน์ยอดเงินทุนสำรองเงินสะสม ณ วันที่ 30 พฤศจิกายน 2562</w:t>
            </w:r>
          </w:p>
          <w:p w:rsidR="003C7CE6" w:rsidRDefault="002E1B77" w:rsidP="0058579D">
            <w:pPr>
              <w:rPr>
                <w:rFonts w:ascii="TH SarabunIT๙" w:hAnsi="TH SarabunIT๙" w:cs="TH SarabunIT๙"/>
                <w:sz w:val="28"/>
              </w:rPr>
            </w:pPr>
            <w:r w:rsidRPr="002E1B77">
              <w:rPr>
                <w:rFonts w:ascii="TH SarabunIT๙" w:hAnsi="TH SarabunIT๙" w:cs="TH SarabunIT๙" w:hint="cs"/>
                <w:sz w:val="28"/>
                <w:cs/>
              </w:rPr>
              <w:t>ตามระเบียบ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ม.ท.</w:t>
            </w:r>
            <w:r w:rsidRPr="002E1B77">
              <w:rPr>
                <w:rFonts w:ascii="TH SarabunIT๙" w:hAnsi="TH SarabunIT๙" w:cs="TH SarabunIT๙" w:hint="cs"/>
                <w:sz w:val="28"/>
                <w:cs/>
              </w:rPr>
              <w:t>ว่าด้วยการเบิกจ่ายฯปี 2547 และแก้ไขเพิ่มเติม ปี 2561 ข้อ 87</w:t>
            </w:r>
          </w:p>
          <w:p w:rsidR="002E1B77" w:rsidRDefault="002E1B77" w:rsidP="005857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1.เงินทุนสำรองเงินสะสม ณ 30 พฤศจิกายน 2562                                        5,696,368.76</w:t>
            </w:r>
          </w:p>
          <w:p w:rsidR="002E1B77" w:rsidRDefault="002E1B77" w:rsidP="005857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2.งบประมาณรายจ่ายประจำปี 2563 ตั้งไว้                                                31,287,000.00</w:t>
            </w:r>
          </w:p>
          <w:p w:rsidR="002E1B77" w:rsidRDefault="002E1B77" w:rsidP="005857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3.ร้อยละ 15 ของงบประมาณรายจ่าย                                                       </w:t>
            </w:r>
            <w:r w:rsidRPr="002E1B77">
              <w:rPr>
                <w:rFonts w:ascii="TH SarabunIT๙" w:hAnsi="TH SarabunIT๙" w:cs="TH SarabunIT๙" w:hint="cs"/>
                <w:sz w:val="28"/>
                <w:u w:val="single"/>
                <w:cs/>
              </w:rPr>
              <w:t xml:space="preserve">  4,693,050.00</w:t>
            </w:r>
          </w:p>
          <w:p w:rsidR="002E1B77" w:rsidRPr="002E1B77" w:rsidRDefault="002E1B77" w:rsidP="0058579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4.เงินทุนสำรองเงินสะสม เกินร้อยละ 15 (1-3)                                            </w:t>
            </w:r>
            <w:r w:rsidRPr="002E1B77">
              <w:rPr>
                <w:rFonts w:ascii="TH SarabunIT๙" w:hAnsi="TH SarabunIT๙" w:cs="TH SarabunIT๙" w:hint="cs"/>
                <w:sz w:val="28"/>
                <w:u w:val="double"/>
                <w:cs/>
              </w:rPr>
              <w:t xml:space="preserve">  1,003,318.76</w:t>
            </w:r>
          </w:p>
          <w:p w:rsidR="00860ADD" w:rsidRPr="003C7CE6" w:rsidRDefault="00860ADD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1530" w:rsidRPr="00EC1530" w:rsidRDefault="00EC1530" w:rsidP="00EC15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กระผมขอเสนอขออนุมัติ</w:t>
            </w:r>
            <w:r w:rsidR="002E1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จ่ายเงินทุนสำรองเงินสะสมตามระเบียบกระทรวงมหาดไทยว่าด้วยการรับเงิน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</w:t>
            </w:r>
            <w:r w:rsidR="002E1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(ฉบับที่4) พ.ศ.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</w:t>
            </w:r>
            <w:r w:rsidR="002E1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61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E1B7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ข้อ 41 “ข้อ 87(2) กรณีที่ปีใด 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89(1)โดยได้รับอนุมัติจากสภาท้องถิ่น” 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ขอเสนอ จำนวน </w:t>
            </w:r>
            <w:r w:rsidR="002E1B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 ดังนี้</w:t>
            </w:r>
          </w:p>
          <w:p w:rsidR="00EA71A2" w:rsidRPr="00EC1530" w:rsidRDefault="00EC1530" w:rsidP="00EA71A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EA71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 w:rsidR="00661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ปรับปรุงถนนเพื่อการเกษตรลงหินคลุก สายนาใหญ่ บ้านจอมศรี หมู่ที่ 8 ตำบลจอมศรี อำเภอเชียงคาน จังหวัดเลย </w:t>
            </w:r>
            <w:r w:rsidR="00661811"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3.00 เมตร ยาว 1,250 เมตร หรือพื้นที่ไม่น้อยกว่า 3,750  ตารางเมตร</w:t>
            </w:r>
            <w:r w:rsid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หินคลุกหนาเฉลี่ย</w:t>
            </w:r>
            <w:r w:rsid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0.10 เมตร</w:t>
            </w:r>
            <w:r w:rsidR="006618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A71A2"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งบประมาณจำนวน  236,000 บาท (สองแสนสามหมื่นหกพันบาทถ้วน) </w:t>
            </w:r>
            <w:r w:rsidR="00EA71A2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(ปรากฏตามแผนพัฒนา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49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110)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CF0B86" w:rsidRPr="00EC1530" w:rsidRDefault="00EA71A2" w:rsidP="00C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2.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สายซำกกปอบ บ้านหินตั้ง หมู่ที่ 6 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ไหล่ทางลูกรังกว้างข้างละ 0.20 เมตร หรือ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ผิวจราจรไ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688.00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งบประมาณจำนวน  384,000 บาท (สามแสนแปดหมื่นสี่พันบาทถ้วน)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(ปรากฏตามแผนพัฒนา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78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40)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EA71A2" w:rsidRPr="00EC1530" w:rsidRDefault="00EA71A2" w:rsidP="00EA71A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7A38" w:rsidRPr="00EC1530" w:rsidRDefault="000E7A38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7A38" w:rsidRPr="00EC1530" w:rsidRDefault="000E7A38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7A38" w:rsidRPr="00EC1530" w:rsidRDefault="000E7A38" w:rsidP="005857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7A38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-10-</w:t>
            </w:r>
          </w:p>
          <w:p w:rsidR="00311A77" w:rsidRPr="00EC1530" w:rsidRDefault="00311A77" w:rsidP="00311A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A71A2" w:rsidRDefault="00EA71A2" w:rsidP="00EA71A2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สายซำซ้อ บ้านศรีพัฒนา หมู่ที่ 5 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ไหล่ทางลูกรังกว้างข้างละ 0.20 เมตร หรือ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ผิวจราจรไ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680.00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งบประมาณจำนวน  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(สามแสนแปดหมื่นบาทถ้วน)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(ปรากฏตามแผนพัฒนา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36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61)</w:t>
            </w:r>
          </w:p>
          <w:p w:rsidR="00EA71A2" w:rsidRPr="00EA71A2" w:rsidRDefault="00EA71A2" w:rsidP="00EA7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A71A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 3 โครงการ งบประมาณ 1,000,000 บาท(หนึ่งล้านบาทถ้วน)</w:t>
            </w:r>
          </w:p>
          <w:p w:rsidR="00EA71A2" w:rsidRDefault="00EA71A2" w:rsidP="00EA71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5B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รวมจำนวนเงินที่ขออนุมัติใช้จ่ายเงินทุนสำรองเงินสะสม 1,000,000 บาท(หนึ่งล้านบาทถ้วน)</w:t>
            </w:r>
          </w:p>
          <w:p w:rsidR="00995B6D" w:rsidRDefault="00995B6D" w:rsidP="00EA71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มีสมาชิกท่านใดจะอธิปรายหรือไม่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เชิญครับ</w:t>
            </w:r>
          </w:p>
          <w:p w:rsidR="00995B6D" w:rsidRDefault="00995B6D" w:rsidP="00995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-ผมอยากทราบว่ายอดเงิน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ทุนสำรองเงินสะสมเกินร้อยละสิบห้า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ที่จะใช้ได้มีเท่าไรครับ</w:t>
            </w: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-อยากสอบถามว่าโครงการก่อสร้างถนนคอนกรีตเสริมเหล็กสายซำซ้อ หมู่ที่ 5 นั้นโครงการจะเริ่มก่อสร้างตรงจุดใด ต่อจากของเดิม หรือว่าจะเลือกจุดสร้าง</w:t>
            </w: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1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-เชิญท่านนายกอบต.ได้ตอบคำถามครับ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เชิญครับ</w:t>
            </w: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1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สำหรับที่ท่านบุญชิดได้สอบถาม ยอดเงิน</w:t>
            </w:r>
            <w:r w:rsidR="00311A77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ทุนสำรองเงินสะสมเกินร้อยละสิบห้า</w:t>
            </w:r>
            <w:r w:rsidR="0031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1,003,318.76 บาท  ขอใช้จ่ายครั้งนี้ จำนวน 3 โครงการ งบประมาณ 1,000,000 บาท จะคงเหลือ 3,318.76 บาท</w:t>
            </w:r>
          </w:p>
          <w:p w:rsidR="00311A77" w:rsidRDefault="00311A77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-ส่วนท่านสุพันธ์ ได้สอบถามโครงการก่อสร้างถนนคอนกรีตเสริมเหล็กสายซำซ้อ หมู่ที่ 5 นั้นโครงการจะเริ่มก่อสร้างต่อจากของเดิม ที่มีอยู่แล้วครับ</w:t>
            </w:r>
          </w:p>
          <w:p w:rsidR="00311A77" w:rsidRDefault="00311A77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95B6D" w:rsidRPr="00995B6D" w:rsidRDefault="00311A77" w:rsidP="00311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มีสมาชิกท่านใดจะอธิปรายหรือไม่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ถ้าไม่มีผมขอมติ</w:t>
            </w:r>
            <w:r w:rsidR="00995B6D" w:rsidRPr="00995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อนุมัติใช้จ่ายเงินทุนสำรองเงินสะสม</w:t>
            </w:r>
          </w:p>
          <w:p w:rsidR="00995B6D" w:rsidRPr="00EC1530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95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 3 โครงการ งบประมาณ 1,000,000 บาท(หนึ่งล้านบาทถ้วน)</w:t>
            </w:r>
            <w:r w:rsidRPr="00995B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CF0B86" w:rsidRPr="00EC1530" w:rsidRDefault="00995B6D" w:rsidP="00C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ปรับปรุงถนนเพื่อการเกษตรลงหินคลุก สายนาใหญ่ บ้านจอมศรี หมู่ที่ 8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3.00 เมตร ยาว 1,250 เมตร หรือพื้นที่ไม่น้อยกว่า 3,750  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หินคลุกหนาเฉลี่ย 0.10 เมตร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งบประมาณจำนวน  236,000 บาท (สองแสนสามหมื่นหกพันบาทถ้วน)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(ปรากฏตามแผนพัฒนา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49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110)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CF0B86" w:rsidRPr="00EC1530" w:rsidRDefault="00CF0B86" w:rsidP="00C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2.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สายซำกกปอบ บ้านหินตั้ง หมู่ที่ 6 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ไหล่ทางลูกรังกว้างข้างละ 0.20 เมตร หรือ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ผิวจราจรไ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688.00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งบประมาณจำนวน  384,000 บาท (สามแสนแปดหมื่นสี่พันบาทถ้วน)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(ปรากฏตามแผนพัฒนา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78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40)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311A77" w:rsidRDefault="00311A77" w:rsidP="00995B6D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:rsidR="00311A77" w:rsidRDefault="00311A77" w:rsidP="00654A8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-11-</w:t>
            </w:r>
          </w:p>
          <w:p w:rsidR="00311A77" w:rsidRPr="00EC1530" w:rsidRDefault="00311A77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0B86" w:rsidRDefault="00995B6D" w:rsidP="00CF0B8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สายซำซ้อ บ้านศรีพัฒนา หมู่ที่ 5 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ไหล่ทางลูกรังกว้างข้างละ 0.20 เมตร หรือ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ผิวจราจรไ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680.00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งบประมาณจำนวน  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(สามแสนแปดหมื่นบาทถ้วน)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(ปรากฏตามแผนพัฒนา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36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61)</w:t>
            </w:r>
          </w:p>
          <w:p w:rsidR="00995B6D" w:rsidRPr="00EC1530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1A77" w:rsidRPr="00EC1530" w:rsidRDefault="00311A77" w:rsidP="00311A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  <w:r w:rsidR="00995B6D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มีมติให้</w:t>
            </w:r>
            <w:r w:rsidRPr="00995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อนุมัติใช้จ่ายเงินทุนสำรองเงินสะสม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95B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 3 โครงการ งบประมาณ 1,000,000 บาท(หนึ่งล้านบาทถ้วน)</w:t>
            </w:r>
            <w:r w:rsidRPr="00995B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:rsidR="00CF0B86" w:rsidRPr="00EC1530" w:rsidRDefault="00311A77" w:rsidP="00C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ปรับปรุงถนนเพื่อการเกษตรลงหินคลุก สายนาใหญ่ บ้านจอมศรี หมู่ที่ 8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ขนาดกว้าง 3.00 เมตร ยาว 1,250 เมตร หรือพื้นที่ไม่น้อยกว่า 3,750  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หินคลุกหนาเฉลี่ย 0.10 เมตร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งบประมาณจำนวน  236,000 บาท (สองแสนสามหมื่นหกพันบาทถ้วน)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(ปรากฏตามแผนพัฒนา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49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110)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CF0B86" w:rsidRPr="00EC1530" w:rsidRDefault="00CF0B86" w:rsidP="00CF0B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2.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สายซำกกปอบ บ้านหินตั้ง หมู่ที่ 6 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ไหล่ทางลูกรังกว้างข้างละ 0.20 เมตร หรือ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ผิวจราจรไ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688.00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งบประมาณจำนวน  384,000 บาท (สามแสนแปดหมื่นสี่พันบาทถ้วน)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(ปรากฏตามแผนพัฒนา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78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40)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  <w:p w:rsidR="00CF0B86" w:rsidRDefault="00311A77" w:rsidP="00CF0B8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 w:rsidRPr="00EC15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ก่อสร้างถนนคอนกรีตเสริมเหล็ก สายซำซ้อ บ้านศรีพัฒนา หมู่ที่ 5  ตำบลจอมศรี อำเภอเชียงคาน จังหวัดเลย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 เมตร ยาว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เมตร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หนาเฉลี่ย 0.15 เมตร ไหล่ทางลูกรังกว้างข้างละ 0.20 เมตร หรือ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ผิวจราจรไ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ม่น้อยกว่า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680.00 </w:t>
            </w:r>
            <w:r w:rsidRPr="006618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ตารางเมตร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งบประมาณจำนวน  38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EA71A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,000 บาท (สามแสนแปดหมื่นบาทถ้วน) </w:t>
            </w:r>
            <w:r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(ปรากฏตามแผนพัฒนา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ท้องถิ่น(พ.ศ.2561-2565) หน้า 36 </w:t>
            </w:r>
            <w:r w:rsidR="00CF0B86" w:rsidRPr="00661811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ลำดับ </w:t>
            </w:r>
            <w:r w:rsidR="00CF0B86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61)</w:t>
            </w:r>
          </w:p>
          <w:p w:rsidR="00995B6D" w:rsidRPr="00EC1530" w:rsidRDefault="00995B6D" w:rsidP="00995B6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 เห็นชอบ 11 เสียง งดออกเสียง 1 เสียง</w:t>
            </w:r>
          </w:p>
          <w:p w:rsidR="00995B6D" w:rsidRPr="00995B6D" w:rsidRDefault="00995B6D" w:rsidP="00EA71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6424" w:rsidRPr="00EC1530" w:rsidRDefault="00786424" w:rsidP="00786424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ญัตติอื่น  ๆ</w:t>
            </w:r>
          </w:p>
          <w:p w:rsidR="00786424" w:rsidRPr="00EC1530" w:rsidRDefault="00786424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-เชิญท่านสมาชิกที่เสนอปัญหาความเดือดร้อนต่อคณะผู้บริหารเรียนเชิญครับ</w:t>
            </w:r>
          </w:p>
          <w:p w:rsidR="00777AAE" w:rsidRPr="00EC1530" w:rsidRDefault="00311A77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-อยากฝากไปยังคณะผู้บริหารครับถ้ามีคณะมาศึกษาดูงานกรุณาแจ้งเข้าทางไลน์กลุ่ม</w:t>
            </w:r>
            <w:r w:rsidR="004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อบต.จอมศรี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ด้วยครับ</w:t>
            </w:r>
            <w:r w:rsidR="004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เพราะจะประชาสัมพันธ์ให้ชาวบ้านทราบเพื่อจะได้นำสิ่งของมาจำหน่าย</w:t>
            </w:r>
            <w:r w:rsidR="004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ครับ</w:t>
            </w:r>
          </w:p>
          <w:p w:rsidR="00480A58" w:rsidRPr="00EC1530" w:rsidRDefault="00480A58" w:rsidP="007864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734A1" w:rsidRPr="00EC1530" w:rsidRDefault="007B053D" w:rsidP="00B9568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</w:t>
            </w:r>
            <w:r w:rsidR="00405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การออกรังวัดที่ดินโคกหนองหอยไม่ทราบว่าดำเนินการไปถึงไหนแล้วครับ</w:t>
            </w:r>
          </w:p>
          <w:p w:rsidR="00405112" w:rsidRDefault="009B496D" w:rsidP="00D734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9B496D" w:rsidRPr="00EC1530" w:rsidRDefault="009B496D" w:rsidP="00D734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</w:p>
          <w:p w:rsidR="00B95680" w:rsidRPr="00EC1530" w:rsidRDefault="00B95680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-มีท่านใดจะเสนออีกหรือไม่ ถ้าไม่มีเรียนเชิญคณะผู้บริหารได้ชี้แจงต่อไปครับ</w:t>
            </w:r>
          </w:p>
          <w:p w:rsidR="00B95680" w:rsidRPr="00EC1530" w:rsidRDefault="00B95680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680" w:rsidRPr="00EC1530" w:rsidRDefault="00B95680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680" w:rsidRDefault="0040511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54A82" w:rsidRDefault="00654A8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4051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-12-</w:t>
            </w:r>
          </w:p>
          <w:p w:rsidR="00405112" w:rsidRDefault="0040511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5112" w:rsidRDefault="0040511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-ครับเรื่องแจ้งประชาสัมพันธ์คณะที่เข้าศึกษาดูงานจะแจ้งทางไลน์กลุ่มอบต.จอมศรี ครับ</w:t>
            </w:r>
          </w:p>
          <w:p w:rsidR="00405112" w:rsidRDefault="0040511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-เรื่องการออกรังวัดที่ดินโคกหนองหอย ก็ได้เริ่มตั้งแต่วันที่ 15 มกราคม 2563 เป็นต้นมาครับ ในการออกรังวัดครั้งที่ก็มีหลายภาคส่วน มีทางฝ่ายปกครอง กำนัน ผู้ใหญ่บ้าน อส.     ป่าไม้ ที่ทำการรังวัดในครั้งนี้ และเจอปัญหากับฝ่ายรังวัด ทางรังวัดจะเอาอีกอย่างแต่ทางพื้นที่เราจะเอาอีกแบบหนึ่งซึ่งยังตกลงกันไม่ได้ ถ้ายังไงก็จะนัดกันอีกครั้งหนึ่ง เพราะในการทำการรังวัดในครั้งที่ทางอบต.เราได้จ่ายค่ารังวัดไปแล้ว จำนวน 46,000 บาท ระบุจำนวนวันไว้ 12 วัน เพราะพื้นที่เรา เกือบ 900 ไร่  ซึ่งยังไม่แล้วเสร็จครับ เดี่ยวคืบหน้าอย่างไร แจ้งอีกครั้งครับ</w:t>
            </w:r>
          </w:p>
          <w:p w:rsidR="00405112" w:rsidRDefault="00405112" w:rsidP="001F64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2A93" w:rsidRPr="00EC1530" w:rsidRDefault="001F6446" w:rsidP="001F644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95680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และมี</w:t>
            </w:r>
            <w:r w:rsidR="00702A93"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ท่านไหนที่จะเสนออีกไหม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02A93"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ถ้าไม่มี</w:t>
            </w:r>
            <w:r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ตอนนี้ก็ถึงเวลาอันสมควรแล้ว </w:t>
            </w:r>
            <w:r w:rsidR="00702A93"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ผมขอปิดการประชุม  ณ  บัดนี้</w:t>
            </w:r>
          </w:p>
          <w:p w:rsidR="00FE7BFA" w:rsidRPr="00EC1530" w:rsidRDefault="00702A93" w:rsidP="00DF7ECC">
            <w:pPr>
              <w:ind w:left="14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  เวลา  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EC1530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1F6446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C1530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="001F6446" w:rsidRPr="00EC153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</w:t>
            </w:r>
          </w:p>
        </w:tc>
      </w:tr>
    </w:tbl>
    <w:p w:rsidR="00B95680" w:rsidRDefault="00B95680" w:rsidP="00430AC5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430AC5" w:rsidRPr="00472BA0" w:rsidRDefault="00430AC5" w:rsidP="00430AC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476F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430AC5" w:rsidRPr="00472BA0" w:rsidRDefault="00430AC5" w:rsidP="00430AC5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(นางสุพินพร  วงษ์พรม)</w:t>
      </w:r>
    </w:p>
    <w:p w:rsidR="00430AC5" w:rsidRDefault="00430AC5" w:rsidP="00430AC5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8476F8" w:rsidRDefault="008476F8" w:rsidP="00430AC5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430AC5" w:rsidRPr="00472BA0" w:rsidRDefault="00430AC5" w:rsidP="00430AC5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430AC5" w:rsidRPr="00472BA0" w:rsidRDefault="00430AC5" w:rsidP="00430AC5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430AC5" w:rsidRPr="00472BA0" w:rsidRDefault="00430AC5" w:rsidP="00430AC5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430AC5" w:rsidRPr="00472BA0" w:rsidRDefault="00430AC5" w:rsidP="00430AC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(นายจีระวัฒน์  วุฒิมาลัย)</w:t>
      </w:r>
    </w:p>
    <w:p w:rsidR="00430AC5" w:rsidRDefault="00430AC5" w:rsidP="00430A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C26CA4" w:rsidRPr="00472BA0" w:rsidRDefault="00C26CA4" w:rsidP="00430AC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0AC5" w:rsidRPr="002458AC" w:rsidRDefault="00430AC5" w:rsidP="00430AC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430AC5" w:rsidRPr="002458AC" w:rsidRDefault="00430AC5" w:rsidP="008476F8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(นายคอล  บุดดา)</w:t>
      </w:r>
    </w:p>
    <w:p w:rsidR="00430AC5" w:rsidRDefault="00430AC5" w:rsidP="008476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430AC5" w:rsidRPr="00472BA0" w:rsidRDefault="00430AC5" w:rsidP="00430AC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0AC5" w:rsidRPr="002458AC" w:rsidRDefault="00430AC5" w:rsidP="00430AC5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B95680" w:rsidRPr="002458AC" w:rsidRDefault="00430AC5" w:rsidP="00430AC5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2458AC">
        <w:rPr>
          <w:rFonts w:ascii="TH SarabunPSK" w:hAnsi="TH SarabunPSK" w:cs="TH SarabunPSK"/>
          <w:sz w:val="32"/>
          <w:szCs w:val="32"/>
          <w:cs/>
        </w:rPr>
        <w:t>นายวิเชียร  อะทะโน)</w:t>
      </w:r>
    </w:p>
    <w:p w:rsidR="00430AC5" w:rsidRDefault="00430AC5" w:rsidP="00430A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8476F8" w:rsidRDefault="008476F8" w:rsidP="00430AC5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30AC5" w:rsidRDefault="00430AC5" w:rsidP="00430A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รับรองรายงานการประชุมเมื่อการประชุมสมัย................สมัยที่..........ครั้งที่.........เมื่อวันที่.................................</w:t>
      </w:r>
    </w:p>
    <w:p w:rsidR="00430AC5" w:rsidRDefault="00430AC5" w:rsidP="00430AC5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430AC5" w:rsidRPr="00472BA0" w:rsidRDefault="00430AC5" w:rsidP="00430AC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430AC5" w:rsidRPr="00472BA0" w:rsidRDefault="00430AC5" w:rsidP="00430AC5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413C9" w:rsidRPr="00FE7BFA" w:rsidRDefault="00430AC5" w:rsidP="00654A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  <w:r w:rsidR="0000708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7C5FC0" w:rsidRPr="00DB594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sectPr w:rsidR="002413C9" w:rsidRPr="00FE7BFA" w:rsidSect="003F21FC">
      <w:pgSz w:w="11906" w:h="16838"/>
      <w:pgMar w:top="709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A9C" w:rsidRDefault="00EA0A9C" w:rsidP="007B36A9">
      <w:pPr>
        <w:spacing w:after="0" w:line="240" w:lineRule="auto"/>
      </w:pPr>
      <w:r>
        <w:separator/>
      </w:r>
    </w:p>
  </w:endnote>
  <w:endnote w:type="continuationSeparator" w:id="0">
    <w:p w:rsidR="00EA0A9C" w:rsidRDefault="00EA0A9C" w:rsidP="007B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A9C" w:rsidRDefault="00EA0A9C" w:rsidP="007B36A9">
      <w:pPr>
        <w:spacing w:after="0" w:line="240" w:lineRule="auto"/>
      </w:pPr>
      <w:r>
        <w:separator/>
      </w:r>
    </w:p>
  </w:footnote>
  <w:footnote w:type="continuationSeparator" w:id="0">
    <w:p w:rsidR="00EA0A9C" w:rsidRDefault="00EA0A9C" w:rsidP="007B3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2A8E"/>
    <w:multiLevelType w:val="multilevel"/>
    <w:tmpl w:val="A96408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3F3EE2"/>
    <w:multiLevelType w:val="hybridMultilevel"/>
    <w:tmpl w:val="03D20C00"/>
    <w:lvl w:ilvl="0" w:tplc="759667F0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E45DC"/>
    <w:multiLevelType w:val="hybridMultilevel"/>
    <w:tmpl w:val="3A0432E0"/>
    <w:lvl w:ilvl="0" w:tplc="FE9C60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96F6A"/>
    <w:multiLevelType w:val="multilevel"/>
    <w:tmpl w:val="ED66E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4">
    <w:nsid w:val="0A883731"/>
    <w:multiLevelType w:val="multilevel"/>
    <w:tmpl w:val="2FA07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7277B46"/>
    <w:multiLevelType w:val="hybridMultilevel"/>
    <w:tmpl w:val="76423E64"/>
    <w:lvl w:ilvl="0" w:tplc="A664E262">
      <w:start w:val="1"/>
      <w:numFmt w:val="bullet"/>
      <w:lvlText w:val="-"/>
      <w:lvlJc w:val="left"/>
      <w:pPr>
        <w:ind w:left="333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6">
    <w:nsid w:val="18C159C5"/>
    <w:multiLevelType w:val="hybridMultilevel"/>
    <w:tmpl w:val="BFC43E74"/>
    <w:lvl w:ilvl="0" w:tplc="0806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C6F"/>
    <w:multiLevelType w:val="hybridMultilevel"/>
    <w:tmpl w:val="12408182"/>
    <w:lvl w:ilvl="0" w:tplc="C3EEFF62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1BE2DC2"/>
    <w:multiLevelType w:val="hybridMultilevel"/>
    <w:tmpl w:val="5188421C"/>
    <w:lvl w:ilvl="0" w:tplc="387A2F1A">
      <w:start w:val="3"/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35702E6"/>
    <w:multiLevelType w:val="multilevel"/>
    <w:tmpl w:val="39FA86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8354077"/>
    <w:multiLevelType w:val="multilevel"/>
    <w:tmpl w:val="1B48E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E704C0B"/>
    <w:multiLevelType w:val="multilevel"/>
    <w:tmpl w:val="7E505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2EB043FD"/>
    <w:multiLevelType w:val="hybridMultilevel"/>
    <w:tmpl w:val="7868A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55EC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33A21CF2"/>
    <w:multiLevelType w:val="multilevel"/>
    <w:tmpl w:val="A22CE75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 w:val="0"/>
        <w:i w:val="0"/>
        <w:iCs w:val="0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3BE456C"/>
    <w:multiLevelType w:val="hybridMultilevel"/>
    <w:tmpl w:val="FFEEE43A"/>
    <w:lvl w:ilvl="0" w:tplc="DA64B4E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7321C"/>
    <w:multiLevelType w:val="hybridMultilevel"/>
    <w:tmpl w:val="3BC45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A319E3"/>
    <w:multiLevelType w:val="hybridMultilevel"/>
    <w:tmpl w:val="BEC2B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F23200"/>
    <w:multiLevelType w:val="multilevel"/>
    <w:tmpl w:val="B20C12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B140AB"/>
    <w:multiLevelType w:val="hybridMultilevel"/>
    <w:tmpl w:val="B29EEF26"/>
    <w:lvl w:ilvl="0" w:tplc="7700C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F3CBF"/>
    <w:multiLevelType w:val="hybridMultilevel"/>
    <w:tmpl w:val="D23E2F9E"/>
    <w:lvl w:ilvl="0" w:tplc="3BF46E0C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71111"/>
    <w:multiLevelType w:val="multilevel"/>
    <w:tmpl w:val="FF2826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5F093272"/>
    <w:multiLevelType w:val="hybridMultilevel"/>
    <w:tmpl w:val="2C3EBF80"/>
    <w:lvl w:ilvl="0" w:tplc="96781EE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AA4731"/>
    <w:multiLevelType w:val="hybridMultilevel"/>
    <w:tmpl w:val="FDC89516"/>
    <w:lvl w:ilvl="0" w:tplc="8A30F35E">
      <w:start w:val="3"/>
      <w:numFmt w:val="bullet"/>
      <w:lvlText w:val="-"/>
      <w:lvlJc w:val="left"/>
      <w:pPr>
        <w:ind w:left="1353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60DF180B"/>
    <w:multiLevelType w:val="multilevel"/>
    <w:tmpl w:val="D1A65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80" w:hanging="1440"/>
      </w:pPr>
      <w:rPr>
        <w:rFonts w:hint="default"/>
      </w:rPr>
    </w:lvl>
  </w:abstractNum>
  <w:abstractNum w:abstractNumId="25">
    <w:nsid w:val="63922E2B"/>
    <w:multiLevelType w:val="hybridMultilevel"/>
    <w:tmpl w:val="4EE4F5AC"/>
    <w:lvl w:ilvl="0" w:tplc="1FA8FC44">
      <w:start w:val="1"/>
      <w:numFmt w:val="bullet"/>
      <w:lvlText w:val="-"/>
      <w:lvlJc w:val="left"/>
      <w:pPr>
        <w:ind w:left="39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>
    <w:nsid w:val="63FB6109"/>
    <w:multiLevelType w:val="multilevel"/>
    <w:tmpl w:val="2E444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>
    <w:nsid w:val="64921252"/>
    <w:multiLevelType w:val="hybridMultilevel"/>
    <w:tmpl w:val="6FC67FCE"/>
    <w:lvl w:ilvl="0" w:tplc="C5E6A4E4">
      <w:numFmt w:val="bullet"/>
      <w:lvlText w:val="-"/>
      <w:lvlJc w:val="left"/>
      <w:pPr>
        <w:ind w:left="180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4D050A0"/>
    <w:multiLevelType w:val="hybridMultilevel"/>
    <w:tmpl w:val="441EC00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6A157462"/>
    <w:multiLevelType w:val="hybridMultilevel"/>
    <w:tmpl w:val="CC20684C"/>
    <w:lvl w:ilvl="0" w:tplc="9B601AD6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4B50B78"/>
    <w:multiLevelType w:val="multilevel"/>
    <w:tmpl w:val="50CAE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1440"/>
      </w:pPr>
      <w:rPr>
        <w:rFonts w:hint="default"/>
      </w:rPr>
    </w:lvl>
  </w:abstractNum>
  <w:abstractNum w:abstractNumId="31">
    <w:nsid w:val="7E6C4515"/>
    <w:multiLevelType w:val="hybridMultilevel"/>
    <w:tmpl w:val="64CE988C"/>
    <w:lvl w:ilvl="0" w:tplc="FED6EFF6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6"/>
  </w:num>
  <w:num w:numId="4">
    <w:abstractNumId w:val="5"/>
  </w:num>
  <w:num w:numId="5">
    <w:abstractNumId w:val="17"/>
  </w:num>
  <w:num w:numId="6">
    <w:abstractNumId w:val="15"/>
  </w:num>
  <w:num w:numId="7">
    <w:abstractNumId w:val="7"/>
  </w:num>
  <w:num w:numId="8">
    <w:abstractNumId w:val="29"/>
  </w:num>
  <w:num w:numId="9">
    <w:abstractNumId w:val="30"/>
  </w:num>
  <w:num w:numId="10">
    <w:abstractNumId w:val="24"/>
  </w:num>
  <w:num w:numId="11">
    <w:abstractNumId w:val="0"/>
  </w:num>
  <w:num w:numId="12">
    <w:abstractNumId w:val="18"/>
  </w:num>
  <w:num w:numId="13">
    <w:abstractNumId w:val="4"/>
  </w:num>
  <w:num w:numId="14">
    <w:abstractNumId w:val="20"/>
  </w:num>
  <w:num w:numId="15">
    <w:abstractNumId w:val="26"/>
  </w:num>
  <w:num w:numId="16">
    <w:abstractNumId w:val="6"/>
  </w:num>
  <w:num w:numId="17">
    <w:abstractNumId w:val="10"/>
  </w:num>
  <w:num w:numId="18">
    <w:abstractNumId w:val="8"/>
  </w:num>
  <w:num w:numId="19">
    <w:abstractNumId w:val="27"/>
  </w:num>
  <w:num w:numId="20">
    <w:abstractNumId w:val="9"/>
  </w:num>
  <w:num w:numId="21">
    <w:abstractNumId w:val="11"/>
  </w:num>
  <w:num w:numId="22">
    <w:abstractNumId w:val="23"/>
  </w:num>
  <w:num w:numId="23">
    <w:abstractNumId w:val="21"/>
  </w:num>
  <w:num w:numId="24">
    <w:abstractNumId w:val="22"/>
  </w:num>
  <w:num w:numId="25">
    <w:abstractNumId w:val="31"/>
  </w:num>
  <w:num w:numId="26">
    <w:abstractNumId w:val="1"/>
  </w:num>
  <w:num w:numId="27">
    <w:abstractNumId w:val="12"/>
  </w:num>
  <w:num w:numId="28">
    <w:abstractNumId w:val="19"/>
  </w:num>
  <w:num w:numId="29">
    <w:abstractNumId w:val="13"/>
  </w:num>
  <w:num w:numId="30">
    <w:abstractNumId w:val="2"/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5C04"/>
    <w:rsid w:val="00002183"/>
    <w:rsid w:val="00002C20"/>
    <w:rsid w:val="0000340C"/>
    <w:rsid w:val="0000708A"/>
    <w:rsid w:val="000076D1"/>
    <w:rsid w:val="00011FEC"/>
    <w:rsid w:val="000124D9"/>
    <w:rsid w:val="00013AF1"/>
    <w:rsid w:val="0001495F"/>
    <w:rsid w:val="00020423"/>
    <w:rsid w:val="000213F3"/>
    <w:rsid w:val="00022981"/>
    <w:rsid w:val="00025076"/>
    <w:rsid w:val="000257F0"/>
    <w:rsid w:val="00026D01"/>
    <w:rsid w:val="000276E5"/>
    <w:rsid w:val="000345AB"/>
    <w:rsid w:val="00040B3A"/>
    <w:rsid w:val="00045DB9"/>
    <w:rsid w:val="00051A38"/>
    <w:rsid w:val="00051A7F"/>
    <w:rsid w:val="000532C7"/>
    <w:rsid w:val="000560C1"/>
    <w:rsid w:val="00067682"/>
    <w:rsid w:val="000840EE"/>
    <w:rsid w:val="00085868"/>
    <w:rsid w:val="00086890"/>
    <w:rsid w:val="00090AEC"/>
    <w:rsid w:val="00092F35"/>
    <w:rsid w:val="000A0609"/>
    <w:rsid w:val="000A0704"/>
    <w:rsid w:val="000A4DF3"/>
    <w:rsid w:val="000C258B"/>
    <w:rsid w:val="000C25E9"/>
    <w:rsid w:val="000C6B4C"/>
    <w:rsid w:val="000D24BF"/>
    <w:rsid w:val="000D6400"/>
    <w:rsid w:val="000E126E"/>
    <w:rsid w:val="000E5664"/>
    <w:rsid w:val="000E5F30"/>
    <w:rsid w:val="000E7A38"/>
    <w:rsid w:val="000F1C08"/>
    <w:rsid w:val="000F2C27"/>
    <w:rsid w:val="000F3033"/>
    <w:rsid w:val="000F30BF"/>
    <w:rsid w:val="000F47D8"/>
    <w:rsid w:val="000F6A49"/>
    <w:rsid w:val="0010243C"/>
    <w:rsid w:val="0010608C"/>
    <w:rsid w:val="00106B84"/>
    <w:rsid w:val="00106FE5"/>
    <w:rsid w:val="001101F2"/>
    <w:rsid w:val="00112B89"/>
    <w:rsid w:val="00114F1A"/>
    <w:rsid w:val="00115590"/>
    <w:rsid w:val="00123A0C"/>
    <w:rsid w:val="0012692A"/>
    <w:rsid w:val="0013094C"/>
    <w:rsid w:val="001422CD"/>
    <w:rsid w:val="00147E04"/>
    <w:rsid w:val="00150477"/>
    <w:rsid w:val="00151236"/>
    <w:rsid w:val="00155065"/>
    <w:rsid w:val="0015543A"/>
    <w:rsid w:val="00156E16"/>
    <w:rsid w:val="001628B0"/>
    <w:rsid w:val="00164E31"/>
    <w:rsid w:val="00170867"/>
    <w:rsid w:val="00171450"/>
    <w:rsid w:val="00184F9D"/>
    <w:rsid w:val="001A07D4"/>
    <w:rsid w:val="001A237A"/>
    <w:rsid w:val="001A3BA6"/>
    <w:rsid w:val="001B1DB3"/>
    <w:rsid w:val="001B58E8"/>
    <w:rsid w:val="001B7E7E"/>
    <w:rsid w:val="001C0F2F"/>
    <w:rsid w:val="001C6936"/>
    <w:rsid w:val="001D0264"/>
    <w:rsid w:val="001E0C01"/>
    <w:rsid w:val="001E47B4"/>
    <w:rsid w:val="001E6399"/>
    <w:rsid w:val="001F378E"/>
    <w:rsid w:val="001F4FE3"/>
    <w:rsid w:val="001F6446"/>
    <w:rsid w:val="002076E1"/>
    <w:rsid w:val="0021152B"/>
    <w:rsid w:val="00213130"/>
    <w:rsid w:val="002170C9"/>
    <w:rsid w:val="00222694"/>
    <w:rsid w:val="00230278"/>
    <w:rsid w:val="00231217"/>
    <w:rsid w:val="00231ABD"/>
    <w:rsid w:val="00232D3D"/>
    <w:rsid w:val="002333D3"/>
    <w:rsid w:val="002379B0"/>
    <w:rsid w:val="002413C9"/>
    <w:rsid w:val="0024283F"/>
    <w:rsid w:val="002458AC"/>
    <w:rsid w:val="00247271"/>
    <w:rsid w:val="00253A0F"/>
    <w:rsid w:val="00255BC1"/>
    <w:rsid w:val="0026525F"/>
    <w:rsid w:val="00271740"/>
    <w:rsid w:val="00271D94"/>
    <w:rsid w:val="002721CA"/>
    <w:rsid w:val="00273B38"/>
    <w:rsid w:val="002746E4"/>
    <w:rsid w:val="00280A71"/>
    <w:rsid w:val="00281745"/>
    <w:rsid w:val="0028431D"/>
    <w:rsid w:val="002905F7"/>
    <w:rsid w:val="0029374E"/>
    <w:rsid w:val="00294472"/>
    <w:rsid w:val="00294F14"/>
    <w:rsid w:val="00297568"/>
    <w:rsid w:val="002A27C1"/>
    <w:rsid w:val="002A5531"/>
    <w:rsid w:val="002A6281"/>
    <w:rsid w:val="002B131D"/>
    <w:rsid w:val="002B6154"/>
    <w:rsid w:val="002B7027"/>
    <w:rsid w:val="002C6DFB"/>
    <w:rsid w:val="002D1435"/>
    <w:rsid w:val="002D1E98"/>
    <w:rsid w:val="002D2E9D"/>
    <w:rsid w:val="002D5353"/>
    <w:rsid w:val="002E1B77"/>
    <w:rsid w:val="002F7A10"/>
    <w:rsid w:val="0030009F"/>
    <w:rsid w:val="00302724"/>
    <w:rsid w:val="0030371F"/>
    <w:rsid w:val="00304BDE"/>
    <w:rsid w:val="00305D47"/>
    <w:rsid w:val="003075FF"/>
    <w:rsid w:val="0031094A"/>
    <w:rsid w:val="00311A77"/>
    <w:rsid w:val="0031602C"/>
    <w:rsid w:val="003250E6"/>
    <w:rsid w:val="00327268"/>
    <w:rsid w:val="00327739"/>
    <w:rsid w:val="0033087D"/>
    <w:rsid w:val="00332A7F"/>
    <w:rsid w:val="00334C86"/>
    <w:rsid w:val="00335484"/>
    <w:rsid w:val="00336F9C"/>
    <w:rsid w:val="00337422"/>
    <w:rsid w:val="00342A8D"/>
    <w:rsid w:val="00343F28"/>
    <w:rsid w:val="003520B0"/>
    <w:rsid w:val="00355B94"/>
    <w:rsid w:val="00362067"/>
    <w:rsid w:val="00364785"/>
    <w:rsid w:val="003652A1"/>
    <w:rsid w:val="00367F33"/>
    <w:rsid w:val="00371964"/>
    <w:rsid w:val="00375A18"/>
    <w:rsid w:val="003772FD"/>
    <w:rsid w:val="00380C19"/>
    <w:rsid w:val="00382911"/>
    <w:rsid w:val="00383976"/>
    <w:rsid w:val="00384200"/>
    <w:rsid w:val="003861FC"/>
    <w:rsid w:val="00391A9E"/>
    <w:rsid w:val="003931A4"/>
    <w:rsid w:val="00393A5B"/>
    <w:rsid w:val="00397741"/>
    <w:rsid w:val="00397B6E"/>
    <w:rsid w:val="00397BCD"/>
    <w:rsid w:val="003A2415"/>
    <w:rsid w:val="003A42B2"/>
    <w:rsid w:val="003A4383"/>
    <w:rsid w:val="003B0E50"/>
    <w:rsid w:val="003C41B6"/>
    <w:rsid w:val="003C53BB"/>
    <w:rsid w:val="003C7CE6"/>
    <w:rsid w:val="003D05EB"/>
    <w:rsid w:val="003E06D2"/>
    <w:rsid w:val="003E50AA"/>
    <w:rsid w:val="003E58B6"/>
    <w:rsid w:val="003E7954"/>
    <w:rsid w:val="003E7DE1"/>
    <w:rsid w:val="003F21FC"/>
    <w:rsid w:val="003F3FD8"/>
    <w:rsid w:val="003F4CB7"/>
    <w:rsid w:val="003F6C1B"/>
    <w:rsid w:val="003F7237"/>
    <w:rsid w:val="004021C4"/>
    <w:rsid w:val="00403B28"/>
    <w:rsid w:val="00405112"/>
    <w:rsid w:val="00405B47"/>
    <w:rsid w:val="00411D9B"/>
    <w:rsid w:val="0041399C"/>
    <w:rsid w:val="004146DC"/>
    <w:rsid w:val="00414BFD"/>
    <w:rsid w:val="00423F1A"/>
    <w:rsid w:val="00426238"/>
    <w:rsid w:val="0042685C"/>
    <w:rsid w:val="00430AC5"/>
    <w:rsid w:val="0043330F"/>
    <w:rsid w:val="00433EEF"/>
    <w:rsid w:val="00435948"/>
    <w:rsid w:val="00442BF0"/>
    <w:rsid w:val="00442F38"/>
    <w:rsid w:val="00444E69"/>
    <w:rsid w:val="00447975"/>
    <w:rsid w:val="0045093E"/>
    <w:rsid w:val="0045731E"/>
    <w:rsid w:val="0046216E"/>
    <w:rsid w:val="00467DEA"/>
    <w:rsid w:val="00472BA0"/>
    <w:rsid w:val="00473A2D"/>
    <w:rsid w:val="004745C7"/>
    <w:rsid w:val="00474777"/>
    <w:rsid w:val="00476055"/>
    <w:rsid w:val="004806E8"/>
    <w:rsid w:val="00480A58"/>
    <w:rsid w:val="004838FB"/>
    <w:rsid w:val="00492071"/>
    <w:rsid w:val="00492FCA"/>
    <w:rsid w:val="00496113"/>
    <w:rsid w:val="0049799A"/>
    <w:rsid w:val="004A0239"/>
    <w:rsid w:val="004A2427"/>
    <w:rsid w:val="004B04C3"/>
    <w:rsid w:val="004B4FF7"/>
    <w:rsid w:val="004B5727"/>
    <w:rsid w:val="004C52E9"/>
    <w:rsid w:val="004C690B"/>
    <w:rsid w:val="004D1BA6"/>
    <w:rsid w:val="004E0CEC"/>
    <w:rsid w:val="004E1A86"/>
    <w:rsid w:val="004E2823"/>
    <w:rsid w:val="004E4F72"/>
    <w:rsid w:val="004E4FCA"/>
    <w:rsid w:val="004F0373"/>
    <w:rsid w:val="004F13D2"/>
    <w:rsid w:val="004F2E5F"/>
    <w:rsid w:val="004F5070"/>
    <w:rsid w:val="0052067A"/>
    <w:rsid w:val="005224E4"/>
    <w:rsid w:val="00525A18"/>
    <w:rsid w:val="00527164"/>
    <w:rsid w:val="00534E75"/>
    <w:rsid w:val="005352E8"/>
    <w:rsid w:val="00535501"/>
    <w:rsid w:val="00536E59"/>
    <w:rsid w:val="00540741"/>
    <w:rsid w:val="00541A5A"/>
    <w:rsid w:val="00543FEE"/>
    <w:rsid w:val="00546E71"/>
    <w:rsid w:val="00547DE6"/>
    <w:rsid w:val="0055169F"/>
    <w:rsid w:val="005525F5"/>
    <w:rsid w:val="0055287F"/>
    <w:rsid w:val="00555CCB"/>
    <w:rsid w:val="0055675A"/>
    <w:rsid w:val="00557951"/>
    <w:rsid w:val="00562564"/>
    <w:rsid w:val="0056519C"/>
    <w:rsid w:val="00565CFE"/>
    <w:rsid w:val="0056726F"/>
    <w:rsid w:val="00567D0D"/>
    <w:rsid w:val="00571FD7"/>
    <w:rsid w:val="00580EB8"/>
    <w:rsid w:val="00584958"/>
    <w:rsid w:val="0058579D"/>
    <w:rsid w:val="00587C5B"/>
    <w:rsid w:val="00587D63"/>
    <w:rsid w:val="0059082B"/>
    <w:rsid w:val="005946EA"/>
    <w:rsid w:val="005A7747"/>
    <w:rsid w:val="005B4DA8"/>
    <w:rsid w:val="005B5EED"/>
    <w:rsid w:val="005B600F"/>
    <w:rsid w:val="005C6E28"/>
    <w:rsid w:val="005C7BB6"/>
    <w:rsid w:val="005E7088"/>
    <w:rsid w:val="005F1D6A"/>
    <w:rsid w:val="005F4C2E"/>
    <w:rsid w:val="005F5B29"/>
    <w:rsid w:val="005F70A7"/>
    <w:rsid w:val="006029EE"/>
    <w:rsid w:val="00602CC7"/>
    <w:rsid w:val="00602E1E"/>
    <w:rsid w:val="00603B1E"/>
    <w:rsid w:val="00606EFF"/>
    <w:rsid w:val="00611DA3"/>
    <w:rsid w:val="00613B7B"/>
    <w:rsid w:val="00624D5E"/>
    <w:rsid w:val="00625F87"/>
    <w:rsid w:val="006273C4"/>
    <w:rsid w:val="00627CB1"/>
    <w:rsid w:val="0063269D"/>
    <w:rsid w:val="00633B06"/>
    <w:rsid w:val="0063473E"/>
    <w:rsid w:val="006352D4"/>
    <w:rsid w:val="00641A0B"/>
    <w:rsid w:val="00644723"/>
    <w:rsid w:val="00646E67"/>
    <w:rsid w:val="0065042B"/>
    <w:rsid w:val="00651C42"/>
    <w:rsid w:val="00654A82"/>
    <w:rsid w:val="00655C57"/>
    <w:rsid w:val="006560AA"/>
    <w:rsid w:val="0065772C"/>
    <w:rsid w:val="00660FA1"/>
    <w:rsid w:val="00661811"/>
    <w:rsid w:val="0066354F"/>
    <w:rsid w:val="00664815"/>
    <w:rsid w:val="0067204C"/>
    <w:rsid w:val="0067219C"/>
    <w:rsid w:val="00677977"/>
    <w:rsid w:val="0068007A"/>
    <w:rsid w:val="00683DD9"/>
    <w:rsid w:val="00684B12"/>
    <w:rsid w:val="00684D3D"/>
    <w:rsid w:val="006A1A2F"/>
    <w:rsid w:val="006A2D3A"/>
    <w:rsid w:val="006A4FFE"/>
    <w:rsid w:val="006A5C83"/>
    <w:rsid w:val="006B264C"/>
    <w:rsid w:val="006C1173"/>
    <w:rsid w:val="006C6300"/>
    <w:rsid w:val="006D5E0A"/>
    <w:rsid w:val="006E2C81"/>
    <w:rsid w:val="006E36C4"/>
    <w:rsid w:val="006E4F8F"/>
    <w:rsid w:val="006F3F3F"/>
    <w:rsid w:val="006F7219"/>
    <w:rsid w:val="00701725"/>
    <w:rsid w:val="00702A93"/>
    <w:rsid w:val="007067F9"/>
    <w:rsid w:val="0071133D"/>
    <w:rsid w:val="00712402"/>
    <w:rsid w:val="00713A93"/>
    <w:rsid w:val="00717D80"/>
    <w:rsid w:val="00734B63"/>
    <w:rsid w:val="00734BB3"/>
    <w:rsid w:val="00736296"/>
    <w:rsid w:val="00737819"/>
    <w:rsid w:val="00740D35"/>
    <w:rsid w:val="00744199"/>
    <w:rsid w:val="0074452E"/>
    <w:rsid w:val="007454F3"/>
    <w:rsid w:val="00745F59"/>
    <w:rsid w:val="007479CB"/>
    <w:rsid w:val="00751E6C"/>
    <w:rsid w:val="00752CAF"/>
    <w:rsid w:val="007560FA"/>
    <w:rsid w:val="00761AEF"/>
    <w:rsid w:val="00763159"/>
    <w:rsid w:val="00764A7E"/>
    <w:rsid w:val="00777AAE"/>
    <w:rsid w:val="00777D4A"/>
    <w:rsid w:val="00780FEC"/>
    <w:rsid w:val="007862F4"/>
    <w:rsid w:val="00786424"/>
    <w:rsid w:val="00787B7B"/>
    <w:rsid w:val="00791158"/>
    <w:rsid w:val="00792EA8"/>
    <w:rsid w:val="00792EFD"/>
    <w:rsid w:val="0079301F"/>
    <w:rsid w:val="007933B5"/>
    <w:rsid w:val="0079445B"/>
    <w:rsid w:val="007A575D"/>
    <w:rsid w:val="007B053D"/>
    <w:rsid w:val="007B0DB0"/>
    <w:rsid w:val="007B36A9"/>
    <w:rsid w:val="007B755C"/>
    <w:rsid w:val="007C4D4C"/>
    <w:rsid w:val="007C5FC0"/>
    <w:rsid w:val="007E23EE"/>
    <w:rsid w:val="007E67F4"/>
    <w:rsid w:val="007F20E8"/>
    <w:rsid w:val="007F2259"/>
    <w:rsid w:val="008016F0"/>
    <w:rsid w:val="008035BC"/>
    <w:rsid w:val="008105EE"/>
    <w:rsid w:val="00814341"/>
    <w:rsid w:val="008146B5"/>
    <w:rsid w:val="00815167"/>
    <w:rsid w:val="0081588B"/>
    <w:rsid w:val="00821663"/>
    <w:rsid w:val="00821822"/>
    <w:rsid w:val="008303F0"/>
    <w:rsid w:val="00832BE7"/>
    <w:rsid w:val="0083404C"/>
    <w:rsid w:val="00837B19"/>
    <w:rsid w:val="00841C7C"/>
    <w:rsid w:val="00846D4E"/>
    <w:rsid w:val="008476F8"/>
    <w:rsid w:val="008567DE"/>
    <w:rsid w:val="00856F36"/>
    <w:rsid w:val="0086090E"/>
    <w:rsid w:val="00860ADD"/>
    <w:rsid w:val="00865235"/>
    <w:rsid w:val="00871438"/>
    <w:rsid w:val="00883EEE"/>
    <w:rsid w:val="00886BAF"/>
    <w:rsid w:val="0089129C"/>
    <w:rsid w:val="008A342D"/>
    <w:rsid w:val="008A73B3"/>
    <w:rsid w:val="008B4DB4"/>
    <w:rsid w:val="008C40F5"/>
    <w:rsid w:val="008C55FC"/>
    <w:rsid w:val="008C5F91"/>
    <w:rsid w:val="008D380D"/>
    <w:rsid w:val="008E0EFD"/>
    <w:rsid w:val="008E2173"/>
    <w:rsid w:val="008E2ABE"/>
    <w:rsid w:val="008E4B55"/>
    <w:rsid w:val="008F0BF8"/>
    <w:rsid w:val="008F22EE"/>
    <w:rsid w:val="008F3308"/>
    <w:rsid w:val="008F3C86"/>
    <w:rsid w:val="009006C1"/>
    <w:rsid w:val="0090310A"/>
    <w:rsid w:val="00905187"/>
    <w:rsid w:val="0091391E"/>
    <w:rsid w:val="0091625B"/>
    <w:rsid w:val="00926AA0"/>
    <w:rsid w:val="009321B5"/>
    <w:rsid w:val="00933D26"/>
    <w:rsid w:val="00934596"/>
    <w:rsid w:val="009439F7"/>
    <w:rsid w:val="009508EE"/>
    <w:rsid w:val="0095152F"/>
    <w:rsid w:val="00951715"/>
    <w:rsid w:val="00960555"/>
    <w:rsid w:val="00973E37"/>
    <w:rsid w:val="00976D39"/>
    <w:rsid w:val="00977159"/>
    <w:rsid w:val="00982796"/>
    <w:rsid w:val="00994939"/>
    <w:rsid w:val="00995B6D"/>
    <w:rsid w:val="009961E1"/>
    <w:rsid w:val="009A1520"/>
    <w:rsid w:val="009A1B26"/>
    <w:rsid w:val="009A21C6"/>
    <w:rsid w:val="009A55A9"/>
    <w:rsid w:val="009A6ABD"/>
    <w:rsid w:val="009A7027"/>
    <w:rsid w:val="009B1BF9"/>
    <w:rsid w:val="009B496D"/>
    <w:rsid w:val="009B6852"/>
    <w:rsid w:val="009B699E"/>
    <w:rsid w:val="009C227D"/>
    <w:rsid w:val="009C5077"/>
    <w:rsid w:val="009C558C"/>
    <w:rsid w:val="009C620C"/>
    <w:rsid w:val="009D03F7"/>
    <w:rsid w:val="009D5CC1"/>
    <w:rsid w:val="009E01D3"/>
    <w:rsid w:val="009E3376"/>
    <w:rsid w:val="009E5170"/>
    <w:rsid w:val="009F0435"/>
    <w:rsid w:val="009F55BF"/>
    <w:rsid w:val="009F6C8B"/>
    <w:rsid w:val="00A10258"/>
    <w:rsid w:val="00A14913"/>
    <w:rsid w:val="00A25820"/>
    <w:rsid w:val="00A26CC4"/>
    <w:rsid w:val="00A30144"/>
    <w:rsid w:val="00A31928"/>
    <w:rsid w:val="00A325B2"/>
    <w:rsid w:val="00A3334D"/>
    <w:rsid w:val="00A34D9C"/>
    <w:rsid w:val="00A34EAA"/>
    <w:rsid w:val="00A35869"/>
    <w:rsid w:val="00A42718"/>
    <w:rsid w:val="00A42E25"/>
    <w:rsid w:val="00A434DC"/>
    <w:rsid w:val="00A44CCE"/>
    <w:rsid w:val="00A51AE8"/>
    <w:rsid w:val="00A54121"/>
    <w:rsid w:val="00A54E0D"/>
    <w:rsid w:val="00A60FEF"/>
    <w:rsid w:val="00A63BF0"/>
    <w:rsid w:val="00A66054"/>
    <w:rsid w:val="00A7135B"/>
    <w:rsid w:val="00A77A3F"/>
    <w:rsid w:val="00A831A1"/>
    <w:rsid w:val="00A833DB"/>
    <w:rsid w:val="00A94F53"/>
    <w:rsid w:val="00A9781D"/>
    <w:rsid w:val="00AA0C3D"/>
    <w:rsid w:val="00AA3B7A"/>
    <w:rsid w:val="00AA406A"/>
    <w:rsid w:val="00AA50A0"/>
    <w:rsid w:val="00AB38BA"/>
    <w:rsid w:val="00AC04F1"/>
    <w:rsid w:val="00AC2E16"/>
    <w:rsid w:val="00AC4C07"/>
    <w:rsid w:val="00AD1C45"/>
    <w:rsid w:val="00AD2815"/>
    <w:rsid w:val="00AD3670"/>
    <w:rsid w:val="00AD5821"/>
    <w:rsid w:val="00AD7433"/>
    <w:rsid w:val="00AE233A"/>
    <w:rsid w:val="00AE3FA8"/>
    <w:rsid w:val="00AE5D2F"/>
    <w:rsid w:val="00B03188"/>
    <w:rsid w:val="00B031C1"/>
    <w:rsid w:val="00B04045"/>
    <w:rsid w:val="00B0527D"/>
    <w:rsid w:val="00B0556E"/>
    <w:rsid w:val="00B142FF"/>
    <w:rsid w:val="00B144D2"/>
    <w:rsid w:val="00B20D90"/>
    <w:rsid w:val="00B226B8"/>
    <w:rsid w:val="00B245D7"/>
    <w:rsid w:val="00B245DE"/>
    <w:rsid w:val="00B33CEE"/>
    <w:rsid w:val="00B34C6A"/>
    <w:rsid w:val="00B35AE5"/>
    <w:rsid w:val="00B35B08"/>
    <w:rsid w:val="00B35C04"/>
    <w:rsid w:val="00B41C5E"/>
    <w:rsid w:val="00B47802"/>
    <w:rsid w:val="00B54E74"/>
    <w:rsid w:val="00B56E6F"/>
    <w:rsid w:val="00B56F1C"/>
    <w:rsid w:val="00B57419"/>
    <w:rsid w:val="00B579FF"/>
    <w:rsid w:val="00B618C1"/>
    <w:rsid w:val="00B618F4"/>
    <w:rsid w:val="00B869FF"/>
    <w:rsid w:val="00B9032E"/>
    <w:rsid w:val="00B90995"/>
    <w:rsid w:val="00B95680"/>
    <w:rsid w:val="00B96FBF"/>
    <w:rsid w:val="00BA0054"/>
    <w:rsid w:val="00BA1429"/>
    <w:rsid w:val="00BA444B"/>
    <w:rsid w:val="00BA6137"/>
    <w:rsid w:val="00BA69BC"/>
    <w:rsid w:val="00BB2155"/>
    <w:rsid w:val="00BB2D42"/>
    <w:rsid w:val="00BB3092"/>
    <w:rsid w:val="00BB7EFF"/>
    <w:rsid w:val="00BC270B"/>
    <w:rsid w:val="00BC68E6"/>
    <w:rsid w:val="00BD3D2B"/>
    <w:rsid w:val="00BD6548"/>
    <w:rsid w:val="00BE028D"/>
    <w:rsid w:val="00BE244A"/>
    <w:rsid w:val="00BE3ABC"/>
    <w:rsid w:val="00BE6EFD"/>
    <w:rsid w:val="00BF06F0"/>
    <w:rsid w:val="00BF1823"/>
    <w:rsid w:val="00BF6AB0"/>
    <w:rsid w:val="00C0078C"/>
    <w:rsid w:val="00C0084E"/>
    <w:rsid w:val="00C010CC"/>
    <w:rsid w:val="00C013CF"/>
    <w:rsid w:val="00C02628"/>
    <w:rsid w:val="00C0594E"/>
    <w:rsid w:val="00C10D35"/>
    <w:rsid w:val="00C1248F"/>
    <w:rsid w:val="00C1656B"/>
    <w:rsid w:val="00C17A45"/>
    <w:rsid w:val="00C22E84"/>
    <w:rsid w:val="00C23D99"/>
    <w:rsid w:val="00C24FE8"/>
    <w:rsid w:val="00C26CA4"/>
    <w:rsid w:val="00C27FE8"/>
    <w:rsid w:val="00C30204"/>
    <w:rsid w:val="00C3265F"/>
    <w:rsid w:val="00C37BED"/>
    <w:rsid w:val="00C401D6"/>
    <w:rsid w:val="00C41221"/>
    <w:rsid w:val="00C41862"/>
    <w:rsid w:val="00C41F23"/>
    <w:rsid w:val="00C55473"/>
    <w:rsid w:val="00C635DA"/>
    <w:rsid w:val="00C65495"/>
    <w:rsid w:val="00C6660F"/>
    <w:rsid w:val="00C66E4D"/>
    <w:rsid w:val="00C710E9"/>
    <w:rsid w:val="00C76CC3"/>
    <w:rsid w:val="00C91950"/>
    <w:rsid w:val="00C91D6E"/>
    <w:rsid w:val="00C944AB"/>
    <w:rsid w:val="00C9587B"/>
    <w:rsid w:val="00C96E9D"/>
    <w:rsid w:val="00CA2AD5"/>
    <w:rsid w:val="00CA3C0C"/>
    <w:rsid w:val="00CA3D49"/>
    <w:rsid w:val="00CA7F15"/>
    <w:rsid w:val="00CB1BA8"/>
    <w:rsid w:val="00CB2068"/>
    <w:rsid w:val="00CB68E5"/>
    <w:rsid w:val="00CC1858"/>
    <w:rsid w:val="00CC3698"/>
    <w:rsid w:val="00CC3BBB"/>
    <w:rsid w:val="00CC676B"/>
    <w:rsid w:val="00CC680B"/>
    <w:rsid w:val="00CD0DB3"/>
    <w:rsid w:val="00CD3833"/>
    <w:rsid w:val="00CD5B63"/>
    <w:rsid w:val="00CE251C"/>
    <w:rsid w:val="00CE2796"/>
    <w:rsid w:val="00CE6492"/>
    <w:rsid w:val="00CE72A0"/>
    <w:rsid w:val="00CE7983"/>
    <w:rsid w:val="00CF0913"/>
    <w:rsid w:val="00CF0B86"/>
    <w:rsid w:val="00CF0C7A"/>
    <w:rsid w:val="00CF31F9"/>
    <w:rsid w:val="00CF6CF1"/>
    <w:rsid w:val="00CF743F"/>
    <w:rsid w:val="00CF7813"/>
    <w:rsid w:val="00D00870"/>
    <w:rsid w:val="00D03A49"/>
    <w:rsid w:val="00D045E4"/>
    <w:rsid w:val="00D061D1"/>
    <w:rsid w:val="00D10FE2"/>
    <w:rsid w:val="00D12460"/>
    <w:rsid w:val="00D1322C"/>
    <w:rsid w:val="00D13D74"/>
    <w:rsid w:val="00D14597"/>
    <w:rsid w:val="00D230A0"/>
    <w:rsid w:val="00D26515"/>
    <w:rsid w:val="00D26A70"/>
    <w:rsid w:val="00D27F9D"/>
    <w:rsid w:val="00D30C5A"/>
    <w:rsid w:val="00D32A71"/>
    <w:rsid w:val="00D337E4"/>
    <w:rsid w:val="00D33A53"/>
    <w:rsid w:val="00D34FCA"/>
    <w:rsid w:val="00D36299"/>
    <w:rsid w:val="00D40873"/>
    <w:rsid w:val="00D4608D"/>
    <w:rsid w:val="00D46CF0"/>
    <w:rsid w:val="00D51649"/>
    <w:rsid w:val="00D53DFF"/>
    <w:rsid w:val="00D60510"/>
    <w:rsid w:val="00D62920"/>
    <w:rsid w:val="00D6686C"/>
    <w:rsid w:val="00D717D9"/>
    <w:rsid w:val="00D734A1"/>
    <w:rsid w:val="00D7375F"/>
    <w:rsid w:val="00D75707"/>
    <w:rsid w:val="00D75B08"/>
    <w:rsid w:val="00D77A74"/>
    <w:rsid w:val="00D8085D"/>
    <w:rsid w:val="00D809E1"/>
    <w:rsid w:val="00D83CF5"/>
    <w:rsid w:val="00D84012"/>
    <w:rsid w:val="00D85F64"/>
    <w:rsid w:val="00D935F3"/>
    <w:rsid w:val="00D9394D"/>
    <w:rsid w:val="00DA3DD7"/>
    <w:rsid w:val="00DA4355"/>
    <w:rsid w:val="00DB2B5A"/>
    <w:rsid w:val="00DB5946"/>
    <w:rsid w:val="00DC2BD3"/>
    <w:rsid w:val="00DC4DCC"/>
    <w:rsid w:val="00DC613D"/>
    <w:rsid w:val="00DD1C34"/>
    <w:rsid w:val="00DD5480"/>
    <w:rsid w:val="00DD77BD"/>
    <w:rsid w:val="00DE0AA0"/>
    <w:rsid w:val="00DE66A4"/>
    <w:rsid w:val="00DE7F3E"/>
    <w:rsid w:val="00DF1629"/>
    <w:rsid w:val="00DF33E3"/>
    <w:rsid w:val="00DF5991"/>
    <w:rsid w:val="00DF7ECC"/>
    <w:rsid w:val="00E05487"/>
    <w:rsid w:val="00E05C4D"/>
    <w:rsid w:val="00E05DD4"/>
    <w:rsid w:val="00E135D8"/>
    <w:rsid w:val="00E17445"/>
    <w:rsid w:val="00E20EBE"/>
    <w:rsid w:val="00E21EC5"/>
    <w:rsid w:val="00E325ED"/>
    <w:rsid w:val="00E35930"/>
    <w:rsid w:val="00E35991"/>
    <w:rsid w:val="00E4154F"/>
    <w:rsid w:val="00E42DF9"/>
    <w:rsid w:val="00E45D3E"/>
    <w:rsid w:val="00E47473"/>
    <w:rsid w:val="00E479CF"/>
    <w:rsid w:val="00E57ED3"/>
    <w:rsid w:val="00E63D44"/>
    <w:rsid w:val="00E655B5"/>
    <w:rsid w:val="00E662C7"/>
    <w:rsid w:val="00E66B2E"/>
    <w:rsid w:val="00E70832"/>
    <w:rsid w:val="00E72A3C"/>
    <w:rsid w:val="00E7326C"/>
    <w:rsid w:val="00E73D7E"/>
    <w:rsid w:val="00E74454"/>
    <w:rsid w:val="00E75AB3"/>
    <w:rsid w:val="00E90209"/>
    <w:rsid w:val="00E91F69"/>
    <w:rsid w:val="00EA0A9C"/>
    <w:rsid w:val="00EA0D73"/>
    <w:rsid w:val="00EA5DD1"/>
    <w:rsid w:val="00EA71A2"/>
    <w:rsid w:val="00EB0B8B"/>
    <w:rsid w:val="00EC07E6"/>
    <w:rsid w:val="00EC0C69"/>
    <w:rsid w:val="00EC1530"/>
    <w:rsid w:val="00EC1B10"/>
    <w:rsid w:val="00EC2E05"/>
    <w:rsid w:val="00ED1353"/>
    <w:rsid w:val="00ED4D70"/>
    <w:rsid w:val="00EF18E8"/>
    <w:rsid w:val="00EF4B54"/>
    <w:rsid w:val="00EF52C3"/>
    <w:rsid w:val="00EF7197"/>
    <w:rsid w:val="00EF7B51"/>
    <w:rsid w:val="00EF7B91"/>
    <w:rsid w:val="00F00C59"/>
    <w:rsid w:val="00F06BA9"/>
    <w:rsid w:val="00F107A5"/>
    <w:rsid w:val="00F10D89"/>
    <w:rsid w:val="00F13229"/>
    <w:rsid w:val="00F14B08"/>
    <w:rsid w:val="00F202BB"/>
    <w:rsid w:val="00F22112"/>
    <w:rsid w:val="00F35BE7"/>
    <w:rsid w:val="00F36CD6"/>
    <w:rsid w:val="00F413DD"/>
    <w:rsid w:val="00F4163D"/>
    <w:rsid w:val="00F44642"/>
    <w:rsid w:val="00F50AA1"/>
    <w:rsid w:val="00F53F07"/>
    <w:rsid w:val="00F541C9"/>
    <w:rsid w:val="00F556C0"/>
    <w:rsid w:val="00F568C2"/>
    <w:rsid w:val="00F56981"/>
    <w:rsid w:val="00F619CF"/>
    <w:rsid w:val="00F652FA"/>
    <w:rsid w:val="00F65F4E"/>
    <w:rsid w:val="00F66BCD"/>
    <w:rsid w:val="00F7020E"/>
    <w:rsid w:val="00F719D0"/>
    <w:rsid w:val="00F71C75"/>
    <w:rsid w:val="00F730E0"/>
    <w:rsid w:val="00F74DB2"/>
    <w:rsid w:val="00F75593"/>
    <w:rsid w:val="00F7609E"/>
    <w:rsid w:val="00F80791"/>
    <w:rsid w:val="00F81254"/>
    <w:rsid w:val="00F8233C"/>
    <w:rsid w:val="00F846CE"/>
    <w:rsid w:val="00F87FE5"/>
    <w:rsid w:val="00F93A47"/>
    <w:rsid w:val="00F954AB"/>
    <w:rsid w:val="00FA051F"/>
    <w:rsid w:val="00FA1E51"/>
    <w:rsid w:val="00FA6B98"/>
    <w:rsid w:val="00FA7279"/>
    <w:rsid w:val="00FD01A0"/>
    <w:rsid w:val="00FD64D0"/>
    <w:rsid w:val="00FD7B51"/>
    <w:rsid w:val="00FD7B77"/>
    <w:rsid w:val="00FE406C"/>
    <w:rsid w:val="00FE4DC5"/>
    <w:rsid w:val="00FE6687"/>
    <w:rsid w:val="00FE7226"/>
    <w:rsid w:val="00FE7BFA"/>
    <w:rsid w:val="00FF4354"/>
    <w:rsid w:val="00FF51BA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5D8EEA-02ED-4CE1-8095-9131128A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A86"/>
  </w:style>
  <w:style w:type="paragraph" w:styleId="1">
    <w:name w:val="heading 1"/>
    <w:basedOn w:val="a"/>
    <w:next w:val="a"/>
    <w:link w:val="10"/>
    <w:uiPriority w:val="9"/>
    <w:qFormat/>
    <w:rsid w:val="00E35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E35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26F"/>
    <w:pPr>
      <w:ind w:left="720"/>
      <w:contextualSpacing/>
    </w:pPr>
  </w:style>
  <w:style w:type="table" w:styleId="a4">
    <w:name w:val="Table Grid"/>
    <w:basedOn w:val="a1"/>
    <w:uiPriority w:val="59"/>
    <w:rsid w:val="007B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B36A9"/>
  </w:style>
  <w:style w:type="paragraph" w:styleId="a7">
    <w:name w:val="footer"/>
    <w:basedOn w:val="a"/>
    <w:link w:val="a8"/>
    <w:uiPriority w:val="99"/>
    <w:unhideWhenUsed/>
    <w:rsid w:val="007B3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B36A9"/>
  </w:style>
  <w:style w:type="paragraph" w:styleId="a9">
    <w:name w:val="No Spacing"/>
    <w:uiPriority w:val="1"/>
    <w:qFormat/>
    <w:rsid w:val="00E35930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E3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E3593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a">
    <w:name w:val="Body Text"/>
    <w:basedOn w:val="a"/>
    <w:link w:val="ab"/>
    <w:rsid w:val="00764A7E"/>
    <w:pPr>
      <w:spacing w:before="240"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64A7E"/>
    <w:rPr>
      <w:rFonts w:ascii="Cordia New" w:eastAsia="Cordia New" w:hAnsi="Cordia New" w:cs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6326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63269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6F091-8091-4336-A8CA-2A4F7063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5234</TotalTime>
  <Pages>13</Pages>
  <Words>4005</Words>
  <Characters>22830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118</cp:revision>
  <cp:lastPrinted>2020-08-25T03:59:00Z</cp:lastPrinted>
  <dcterms:created xsi:type="dcterms:W3CDTF">2015-03-03T04:48:00Z</dcterms:created>
  <dcterms:modified xsi:type="dcterms:W3CDTF">2020-08-25T04:01:00Z</dcterms:modified>
</cp:coreProperties>
</file>