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การขออนุญาตเคลื่อนย้ายอาคาร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การขออนุญาตเคลื่อนย้ายอาคาร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ออกใบอนุญาต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6C2533B" w14:textId="483D3DD7" w:rsidR="00394708" w:rsidRPr="0087182F" w:rsidRDefault="00394708" w:rsidP="006A251E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พระราชบัญญัติควบคุมอาคาร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2522</w:t>
            </w: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สังคม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พระราชบัญญัติควบคุมอาคาร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. 2522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>. 2522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45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การขออนุญาตเคลื่อนย้ายอาคาร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36FD8F53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</w:t>
      </w:r>
      <w:r w:rsidR="006A251E">
        <w:rPr>
          <w:rFonts w:ascii="Cordia New" w:hAnsiTheme="minorBidi" w:hint="cs"/>
          <w:noProof/>
          <w:sz w:val="32"/>
          <w:szCs w:val="32"/>
          <w:cs/>
          <w:lang w:bidi="th-TH"/>
        </w:rPr>
        <w:t>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ใดจะเคลื่อนย้ายอาคารต</w:t>
      </w:r>
      <w:r w:rsidR="006A251E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>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องได</w:t>
      </w:r>
      <w:r w:rsidR="006A251E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>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รับใบอนุญาตจากเจ</w:t>
      </w:r>
      <w:r w:rsidR="006A251E">
        <w:rPr>
          <w:rFonts w:asciiTheme="minorBidi" w:hAnsiTheme="minorBidi" w:hint="cs"/>
          <w:noProof/>
          <w:sz w:val="32"/>
          <w:szCs w:val="32"/>
          <w:cs/>
          <w:lang w:bidi="th-TH"/>
        </w:rPr>
        <w:t>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าพนักงานท</w:t>
      </w:r>
      <w:r w:rsidR="006A251E">
        <w:rPr>
          <w:rFonts w:ascii="Cordia New" w:hAnsiTheme="minorBidi" w:hint="cs"/>
          <w:noProof/>
          <w:sz w:val="32"/>
          <w:szCs w:val="32"/>
          <w:cs/>
          <w:lang w:bidi="th-TH"/>
        </w:rPr>
        <w:t>้อ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งถิ่น โดย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45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 นับแต่วันที่ได้รับคำขอ</w:t>
      </w:r>
      <w:r w:rsidRPr="000C2AAC">
        <w:rPr>
          <w:rFonts w:asciiTheme="minorBidi" w:hAnsiTheme="minorBidi"/>
          <w:noProof/>
          <w:sz w:val="32"/>
          <w:szCs w:val="32"/>
        </w:rPr>
        <w:t xml:space="preserve">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 ให้ขยายเวลาออกไปได้อีกไม่เกิน </w:t>
      </w:r>
      <w:r w:rsidRPr="000C2AAC">
        <w:rPr>
          <w:rFonts w:asciiTheme="minorBidi" w:hAnsiTheme="minorBidi"/>
          <w:noProof/>
          <w:sz w:val="32"/>
          <w:szCs w:val="32"/>
        </w:rPr>
        <w:t>2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คราว คราวละไม่เกิน </w:t>
      </w:r>
      <w:r w:rsidRPr="000C2AAC">
        <w:rPr>
          <w:rFonts w:asciiTheme="minorBidi" w:hAnsiTheme="minorBidi"/>
          <w:noProof/>
          <w:sz w:val="32"/>
          <w:szCs w:val="32"/>
        </w:rPr>
        <w:t>45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 แต่ต้องมีหนังสือแจ้งการขยายเวลาและเหตุจำเป็นแต่ละคราวให้ผู้ขอรับใบอนุญาตทราบก่อนสิ้นกำหนดเวลา หรือตามที่ได้ขยายเวลาไว้นั้นแล้วแต่กรณี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ยื่นขออนุญาตเคลื่อนย้ายอาคาร พร้อมเอกสาร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ในพื้นที่ที่จะขออนุญาตเคลื่อนย้ายอาคาร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14:paraId="3FB2D5E1" w14:textId="77777777" w:rsidTr="00313D38">
        <w:tc>
          <w:tcPr>
            <w:tcW w:w="675" w:type="dxa"/>
            <w:vAlign w:val="center"/>
          </w:tcPr>
          <w:p w14:paraId="6132186C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59DFD30E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7AB0A888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663E718D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เจ้าพนักงานท้องถิ่นตรวจพิจารณาเอกสารประกอบการขออนุญาต</w:t>
            </w:r>
          </w:p>
          <w:p w14:paraId="049709B7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315C5CA4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F5ACB08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192BC860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ในพื้นที่ที่จะขออนุญาตเคลื่อนย้ายอาคาร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14:paraId="606183E6" w14:textId="77777777" w:rsidTr="00313D38">
        <w:tc>
          <w:tcPr>
            <w:tcW w:w="675" w:type="dxa"/>
            <w:vAlign w:val="center"/>
          </w:tcPr>
          <w:p w14:paraId="4AC3EBC2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59385534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6129A306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1560160B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พรบ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จัดสรรที่ดิน ฯ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14:paraId="223A56F3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33266F89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7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6491AAA4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434C478B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ในพื้นที่ที่จะขออนุญาตเคลื่อนย้ายอาคาร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14:paraId="0369859D" w14:textId="77777777" w:rsidTr="00313D38">
        <w:tc>
          <w:tcPr>
            <w:tcW w:w="675" w:type="dxa"/>
            <w:vAlign w:val="center"/>
          </w:tcPr>
          <w:p w14:paraId="180DF7AF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AE3A1FA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39C9F6DF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14109704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.1)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และแจ้งให้ผู้ขอมารับใบอนุญาตเคลื่อนย้าย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 xml:space="preserve">อาคาร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.1)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14:paraId="5B7E2B4D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1250015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35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224F39D3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546A0C5F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ในพื้นที่ที่จะขออนุญาตเคลื่อนย้าย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อาคาร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45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กรณีบุคคลธรรมดา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1B46975A" w14:textId="77777777" w:rsidTr="004E651F">
        <w:trPr>
          <w:jc w:val="center"/>
        </w:trPr>
        <w:tc>
          <w:tcPr>
            <w:tcW w:w="675" w:type="dxa"/>
            <w:vAlign w:val="center"/>
          </w:tcPr>
          <w:p w14:paraId="02377722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4E2157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14:paraId="105D4B7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6252D02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B3C8D94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1D10372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2211C4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คำขออนุญาตเคลื่อนย้ายอาคาร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 ข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 2)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5BC95F8B" w14:textId="77777777" w:rsidTr="004E651F">
        <w:tc>
          <w:tcPr>
            <w:tcW w:w="675" w:type="dxa"/>
            <w:vAlign w:val="center"/>
          </w:tcPr>
          <w:p w14:paraId="7E291D13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A4D69C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โฉนดที่ดิน 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 3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หรือ ส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ค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.1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ขนาดเท่าต้นฉบับทุกหน้า พร้อมเจ้าของที่ดินลงนามรับรองสำเนาทุกหน้า  กรณีผู้ขอ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อนุญาตไม่ใช่เจ้าของที่ดินต้องมีหนังสือยินยอมของเจ้าของที่ดินให้เคลื่อนย้ายอาคารไปไว้ในที่ดิน</w:t>
            </w:r>
          </w:p>
        </w:tc>
        <w:tc>
          <w:tcPr>
            <w:tcW w:w="1843" w:type="dxa"/>
          </w:tcPr>
          <w:p w14:paraId="56DEAA5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373A93C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D449CB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2C3C639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23C51BD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253D2FC5" w14:textId="77777777" w:rsidTr="004E651F">
        <w:tc>
          <w:tcPr>
            <w:tcW w:w="675" w:type="dxa"/>
            <w:vAlign w:val="center"/>
          </w:tcPr>
          <w:p w14:paraId="576334EE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3F27BB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กรณีที่มีการมอบอำนาจ ต้องมีหนังสือมอบอำนาจติดอากรแสตมป์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30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บาท พร้อมสำเนาบัตรประจำตัวประชาชน สำเนาทะเบียนบ้าน หรือหนังสือเดินทางของผู้มอบและผู้รับมอบอำนาจ</w:t>
            </w:r>
          </w:p>
        </w:tc>
        <w:tc>
          <w:tcPr>
            <w:tcW w:w="1843" w:type="dxa"/>
          </w:tcPr>
          <w:p w14:paraId="5880A22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9D96C0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51191A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E0C552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A2AC11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D80408E" w14:textId="77777777" w:rsidTr="004E651F">
        <w:tc>
          <w:tcPr>
            <w:tcW w:w="675" w:type="dxa"/>
            <w:vAlign w:val="center"/>
          </w:tcPr>
          <w:p w14:paraId="375E71CF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D40D27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หนังสือมอบอำนาจเจ้าของที่ดิน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กรณีผู้ขออนุญาตไม่ใช่เจ้าของที่ดิน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7AD7D96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5BC360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070D2A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34E280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862B32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679DA6F4" w14:textId="77777777" w:rsidTr="004E651F">
        <w:tc>
          <w:tcPr>
            <w:tcW w:w="675" w:type="dxa"/>
            <w:vAlign w:val="center"/>
          </w:tcPr>
          <w:p w14:paraId="0C394974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CC38DA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สำเนาบัตรประชาชนและสำเนาทะเบียนของผู้มีอำนาจลงนามแทนนิติบุคคลผู้รับมอบอำนาจเจ้าของ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 xml:space="preserve">ที่ดิน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กรณีนิติบุคคลเป็นเจ้าของที่ดิน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451E277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30DC09D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4727D9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374990D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C46EA7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1083F969" w14:textId="77777777" w:rsidTr="004E651F">
        <w:tc>
          <w:tcPr>
            <w:tcW w:w="675" w:type="dxa"/>
            <w:vAlign w:val="center"/>
          </w:tcPr>
          <w:p w14:paraId="261AC2AC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BAB06C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 ขนาดอยู่ในประเภทวิชาชีพสถาปัตยกรรมควบคุม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1B2F759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6BE89A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6B3B22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6C7080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C8C617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545783F6" w14:textId="77777777" w:rsidTr="004E651F">
        <w:tc>
          <w:tcPr>
            <w:tcW w:w="675" w:type="dxa"/>
            <w:vAlign w:val="center"/>
          </w:tcPr>
          <w:p w14:paraId="3203E931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7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B15D18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6F14AC0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719071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6313F1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A4E315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4C8BF1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1EC5429C" w14:textId="77777777" w:rsidTr="004E651F">
        <w:tc>
          <w:tcPr>
            <w:tcW w:w="675" w:type="dxa"/>
            <w:vAlign w:val="center"/>
          </w:tcPr>
          <w:p w14:paraId="3C6E4D9B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8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EA419F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แผนผังบริเวณ แบบแปลนและ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รายการประกอบแบบแปลน</w:t>
            </w:r>
          </w:p>
        </w:tc>
        <w:tc>
          <w:tcPr>
            <w:tcW w:w="1843" w:type="dxa"/>
          </w:tcPr>
          <w:p w14:paraId="2884C65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08BAA91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14:paraId="7BF59FE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9039AB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A530A7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32091BA8" w14:textId="77777777" w:rsidTr="004E651F">
        <w:tc>
          <w:tcPr>
            <w:tcW w:w="675" w:type="dxa"/>
            <w:vAlign w:val="center"/>
          </w:tcPr>
          <w:p w14:paraId="10992A2D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9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EF3A91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รายการคำนวณโครงสร้าง พร้อมลงลายมือชื่อ เลขทะเบียนของวิศวกรผู้ออกแบบ</w:t>
            </w:r>
          </w:p>
        </w:tc>
        <w:tc>
          <w:tcPr>
            <w:tcW w:w="1843" w:type="dxa"/>
          </w:tcPr>
          <w:p w14:paraId="44AB69D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F075E2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8B4C9B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2AABB54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855E39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51B1A427" w14:textId="77777777" w:rsidTr="004E651F">
        <w:tc>
          <w:tcPr>
            <w:tcW w:w="675" w:type="dxa"/>
            <w:vAlign w:val="center"/>
          </w:tcPr>
          <w:p w14:paraId="2276C2EA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10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1205E6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หนังสือแสดงความยินยอมของผู้ควบคุมงาน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 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 4) 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11D275A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1F75DA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9D0CA6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9F1991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48C33F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18445BA0" w14:textId="77777777" w:rsidTr="004E651F">
        <w:tc>
          <w:tcPr>
            <w:tcW w:w="675" w:type="dxa"/>
            <w:vAlign w:val="center"/>
          </w:tcPr>
          <w:p w14:paraId="26F352D2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FBD164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หนังสือแสดงความยินยอมของผู้ควบคุมงาน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 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 4) 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 ขนาดอยู่ในประเภทวิชาชีพสถาปัตยกรรมควบคุม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740CB9B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73EBC5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CCB208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7AACDB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EA342B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14:paraId="0E7C7CC4" w14:textId="77777777" w:rsidR="006C6C22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42CEB3A" w14:textId="77777777" w:rsidR="006A251E" w:rsidRDefault="006A251E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A48FDB0" w14:textId="77777777" w:rsidR="006A251E" w:rsidRDefault="006A251E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D393F3F" w14:textId="77777777" w:rsidR="006A251E" w:rsidRDefault="006A251E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83C4CE5" w14:textId="77777777" w:rsidR="006A251E" w:rsidRPr="000C2AAC" w:rsidRDefault="006A251E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เป็นไปตามหลักเกณฑ์ของกฎกระทรวงฉบับที่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7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. 2528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ออกตามความในพระราชบัญญัติควบคุมอาคาร พ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. 2522</w:t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40EFD258" w:rsidR="00A13B6C" w:rsidRPr="000C2AAC" w:rsidRDefault="00E90756" w:rsidP="006A251E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14:paraId="25DD3C1F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6B701BDC" w14:textId="77777777" w:rsidTr="00C1539D">
        <w:tc>
          <w:tcPr>
            <w:tcW w:w="534" w:type="dxa"/>
          </w:tcPr>
          <w:p w14:paraId="117BD27C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6468BDA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ศูนย์ดำรงธรรมอำเภอเชียงคาน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4ABAF841" w14:textId="77777777" w:rsidTr="00C1539D">
        <w:tc>
          <w:tcPr>
            <w:tcW w:w="534" w:type="dxa"/>
          </w:tcPr>
          <w:p w14:paraId="46E9B5D1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0EF0E62D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064C0" w:rsidRPr="000C2AAC" w14:paraId="4FD1EB3C" w14:textId="77777777" w:rsidTr="00E00F3F">
        <w:trPr>
          <w:trHeight w:val="567"/>
        </w:trPr>
        <w:tc>
          <w:tcPr>
            <w:tcW w:w="10173" w:type="dxa"/>
            <w:vAlign w:val="center"/>
          </w:tcPr>
          <w:p w14:paraId="0CD12DAD" w14:textId="77777777" w:rsidR="00F064C0" w:rsidRPr="000C2AAC" w:rsidRDefault="00F064C0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21/08/2558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6A251E">
      <w:headerReference w:type="default" r:id="rId9"/>
      <w:pgSz w:w="11907" w:h="16839" w:code="9"/>
      <w:pgMar w:top="993" w:right="657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F981B" w14:textId="77777777" w:rsidR="00F363FB" w:rsidRDefault="00F363FB" w:rsidP="00C81DB8">
      <w:pPr>
        <w:spacing w:after="0" w:line="240" w:lineRule="auto"/>
      </w:pPr>
      <w:r>
        <w:separator/>
      </w:r>
    </w:p>
  </w:endnote>
  <w:endnote w:type="continuationSeparator" w:id="0">
    <w:p w14:paraId="78964C90" w14:textId="77777777" w:rsidR="00F363FB" w:rsidRDefault="00F363FB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2C2DB" w14:textId="77777777" w:rsidR="00F363FB" w:rsidRDefault="00F363FB" w:rsidP="00C81DB8">
      <w:pPr>
        <w:spacing w:after="0" w:line="240" w:lineRule="auto"/>
      </w:pPr>
      <w:r>
        <w:separator/>
      </w:r>
    </w:p>
  </w:footnote>
  <w:footnote w:type="continuationSeparator" w:id="0">
    <w:p w14:paraId="063D17BE" w14:textId="77777777" w:rsidR="00F363FB" w:rsidRDefault="00F363FB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3A1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EC63A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A251E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D5969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517F8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C63A1"/>
    <w:rsid w:val="00EF0DAF"/>
    <w:rsid w:val="00F028A3"/>
    <w:rsid w:val="00F064C0"/>
    <w:rsid w:val="00F363FB"/>
    <w:rsid w:val="00F5490C"/>
    <w:rsid w:val="00F62F55"/>
    <w:rsid w:val="00F8122B"/>
    <w:rsid w:val="00FD437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71BBC-B8B3-499B-A5CD-236D35DA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4</TotalTime>
  <Pages>1</Pages>
  <Words>868</Words>
  <Characters>4951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Windows User</cp:lastModifiedBy>
  <cp:revision>6</cp:revision>
  <cp:lastPrinted>2017-07-13T05:56:00Z</cp:lastPrinted>
  <dcterms:created xsi:type="dcterms:W3CDTF">2015-08-21T06:29:00Z</dcterms:created>
  <dcterms:modified xsi:type="dcterms:W3CDTF">2017-07-13T05:57:00Z</dcterms:modified>
</cp:coreProperties>
</file>